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28249" w14:textId="77777777" w:rsidR="00A86A00" w:rsidRPr="0088048E" w:rsidRDefault="00A86A00" w:rsidP="00CA7760">
      <w:pPr>
        <w:pStyle w:val="Title"/>
        <w:ind w:left="637" w:firstLine="12"/>
      </w:pPr>
      <w:r w:rsidRPr="0088048E">
        <w:rPr>
          <w:rFonts w:eastAsiaTheme="minorHAnsi"/>
          <w:szCs w:val="22"/>
          <w:lang w:eastAsia="en-AU"/>
        </w:rPr>
        <mc:AlternateContent>
          <mc:Choice Requires="wpg">
            <w:drawing>
              <wp:anchor distT="0" distB="0" distL="114300" distR="114300" simplePos="0" relativeHeight="251649536" behindDoc="1" locked="0" layoutInCell="1" allowOverlap="1" wp14:anchorId="073FD134" wp14:editId="183718B0">
                <wp:simplePos x="0" y="0"/>
                <wp:positionH relativeFrom="page">
                  <wp:posOffset>0</wp:posOffset>
                </wp:positionH>
                <wp:positionV relativeFrom="page">
                  <wp:posOffset>0</wp:posOffset>
                </wp:positionV>
                <wp:extent cx="7559040" cy="10692765"/>
                <wp:effectExtent l="0" t="0" r="381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692765"/>
                          <a:chOff x="0" y="0"/>
                          <a:chExt cx="11904" cy="16839"/>
                        </a:xfrm>
                        <a:solidFill>
                          <a:schemeClr val="bg1"/>
                        </a:solidFill>
                      </wpg:grpSpPr>
                      <wps:wsp>
                        <wps:cNvPr id="18" name="Freeform 3"/>
                        <wps:cNvSpPr>
                          <a:spLocks/>
                        </wps:cNvSpPr>
                        <wps:spPr bwMode="auto">
                          <a:xfrm>
                            <a:off x="0" y="0"/>
                            <a:ext cx="11904" cy="16839"/>
                          </a:xfrm>
                          <a:custGeom>
                            <a:avLst/>
                            <a:gdLst>
                              <a:gd name="T0" fmla="*/ 0 w 11904"/>
                              <a:gd name="T1" fmla="*/ 16838 h 16839"/>
                              <a:gd name="T2" fmla="*/ 11904 w 11904"/>
                              <a:gd name="T3" fmla="*/ 16838 h 16839"/>
                              <a:gd name="T4" fmla="*/ 11904 w 11904"/>
                              <a:gd name="T5" fmla="*/ 0 h 16839"/>
                              <a:gd name="T6" fmla="*/ 0 w 11904"/>
                              <a:gd name="T7" fmla="*/ 0 h 16839"/>
                              <a:gd name="T8" fmla="*/ 0 w 11904"/>
                              <a:gd name="T9" fmla="*/ 16838 h 16839"/>
                            </a:gdLst>
                            <a:ahLst/>
                            <a:cxnLst>
                              <a:cxn ang="0">
                                <a:pos x="T0" y="T1"/>
                              </a:cxn>
                              <a:cxn ang="0">
                                <a:pos x="T2" y="T3"/>
                              </a:cxn>
                              <a:cxn ang="0">
                                <a:pos x="T4" y="T5"/>
                              </a:cxn>
                              <a:cxn ang="0">
                                <a:pos x="T6" y="T7"/>
                              </a:cxn>
                              <a:cxn ang="0">
                                <a:pos x="T8" y="T9"/>
                              </a:cxn>
                            </a:cxnLst>
                            <a:rect l="0" t="0" r="r" b="b"/>
                            <a:pathLst>
                              <a:path w="11904" h="16839">
                                <a:moveTo>
                                  <a:pt x="0" y="16838"/>
                                </a:moveTo>
                                <a:lnTo>
                                  <a:pt x="11904" y="16838"/>
                                </a:lnTo>
                                <a:lnTo>
                                  <a:pt x="11904" y="0"/>
                                </a:lnTo>
                                <a:lnTo>
                                  <a:pt x="0" y="0"/>
                                </a:lnTo>
                                <a:lnTo>
                                  <a:pt x="0" y="16838"/>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85662" id="Group 17" o:spid="_x0000_s1026" style="position:absolute;margin-left:0;margin-top:0;width:595.2pt;height:841.95pt;z-index:-251666944;mso-position-horizontal-relative:page;mso-position-vertical-relative:page" coordsize="11904,16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">
                <v:shape id="Freeform 3" o:spid="_x0000_s1027" style="position:absolute;width:11904;height:16839;visibility:visible;mso-wrap-style:square;v-text-anchor:top" coordsize="11904,1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" path="m,16838r11904,l11904,,,,,16838e" filled="f" stroked="f">
                  <v:path arrowok="t" o:connecttype="custom" o:connectlocs="0,16838;11904,16838;11904,0;0,0;0,16838" o:connectangles="0,0,0,0,0"/>
                </v:shape>
                <w10:wrap anchorx="page" anchory="page"/>
              </v:group>
            </w:pict>
          </mc:Fallback>
        </mc:AlternateContent>
      </w:r>
      <w:r w:rsidRPr="0088048E">
        <w:rPr>
          <w:rFonts w:ascii="Times New Roman" w:eastAsia="Times New Roman" w:hAnsi="Times New Roman" w:cs="Times New Roman"/>
          <w:sz w:val="20"/>
          <w:szCs w:val="20"/>
          <w:lang w:eastAsia="en-AU"/>
        </w:rPr>
        <w:drawing>
          <wp:anchor distT="0" distB="0" distL="114300" distR="114300" simplePos="0" relativeHeight="251664896" behindDoc="1" locked="0" layoutInCell="1" allowOverlap="1" wp14:anchorId="3ABF9A47" wp14:editId="5FA7A6E6">
            <wp:simplePos x="0" y="0"/>
            <wp:positionH relativeFrom="column">
              <wp:posOffset>4432927</wp:posOffset>
            </wp:positionH>
            <wp:positionV relativeFrom="paragraph">
              <wp:posOffset>-3037840</wp:posOffset>
            </wp:positionV>
            <wp:extent cx="1967230" cy="333375"/>
            <wp:effectExtent l="0" t="0" r="0" b="9525"/>
            <wp:wrapNone/>
            <wp:docPr id="23" name="image3.png" descr="federation.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7230" cy="333375"/>
                    </a:xfrm>
                    <a:prstGeom prst="rect">
                      <a:avLst/>
                    </a:prstGeom>
                  </pic:spPr>
                </pic:pic>
              </a:graphicData>
            </a:graphic>
          </wp:anchor>
        </w:drawing>
      </w:r>
      <w:r w:rsidRPr="0088048E">
        <w:rPr>
          <w:rFonts w:eastAsiaTheme="minorHAnsi"/>
          <w:szCs w:val="22"/>
          <w:lang w:eastAsia="en-AU"/>
        </w:rPr>
        <mc:AlternateContent>
          <mc:Choice Requires="wpg">
            <w:drawing>
              <wp:anchor distT="0" distB="0" distL="114300" distR="114300" simplePos="0" relativeHeight="251650560" behindDoc="1" locked="0" layoutInCell="1" allowOverlap="1" wp14:anchorId="67E2281A" wp14:editId="6A29633B">
                <wp:simplePos x="0" y="0"/>
                <wp:positionH relativeFrom="page">
                  <wp:posOffset>3175</wp:posOffset>
                </wp:positionH>
                <wp:positionV relativeFrom="page">
                  <wp:posOffset>3175</wp:posOffset>
                </wp:positionV>
                <wp:extent cx="7559040" cy="10692765"/>
                <wp:effectExtent l="0" t="0" r="22860" b="1333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692765"/>
                          <a:chOff x="0" y="0"/>
                          <a:chExt cx="11904" cy="16839"/>
                        </a:xfrm>
                      </wpg:grpSpPr>
                      <pic:pic xmlns:pic="http://schemas.openxmlformats.org/drawingml/2006/picture">
                        <pic:nvPicPr>
                          <pic:cNvPr id="9"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85" y="1128"/>
                            <a:ext cx="5945" cy="1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 name="Group 10"/>
                        <wpg:cNvGrpSpPr>
                          <a:grpSpLocks/>
                        </wpg:cNvGrpSpPr>
                        <wpg:grpSpPr bwMode="auto">
                          <a:xfrm>
                            <a:off x="0" y="0"/>
                            <a:ext cx="2809" cy="16838"/>
                            <a:chOff x="0" y="0"/>
                            <a:chExt cx="2809" cy="16838"/>
                          </a:xfrm>
                        </wpg:grpSpPr>
                        <wps:wsp>
                          <wps:cNvPr id="11" name="Freeform 11"/>
                          <wps:cNvSpPr>
                            <a:spLocks/>
                          </wps:cNvSpPr>
                          <wps:spPr bwMode="auto">
                            <a:xfrm>
                              <a:off x="0" y="0"/>
                              <a:ext cx="2809" cy="16838"/>
                            </a:xfrm>
                            <a:custGeom>
                              <a:avLst/>
                              <a:gdLst>
                                <a:gd name="T0" fmla="*/ 0 w 2809"/>
                                <a:gd name="T1" fmla="*/ 0 h 16838"/>
                                <a:gd name="T2" fmla="*/ 2809 w 2809"/>
                                <a:gd name="T3" fmla="*/ 16837 h 16838"/>
                              </a:gdLst>
                              <a:ahLst/>
                              <a:cxnLst>
                                <a:cxn ang="0">
                                  <a:pos x="T0" y="T1"/>
                                </a:cxn>
                                <a:cxn ang="0">
                                  <a:pos x="T2" y="T3"/>
                                </a:cxn>
                              </a:cxnLst>
                              <a:rect l="0" t="0" r="r" b="b"/>
                              <a:pathLst>
                                <a:path w="2809" h="16838">
                                  <a:moveTo>
                                    <a:pt x="0" y="0"/>
                                  </a:moveTo>
                                  <a:lnTo>
                                    <a:pt x="2809" y="16837"/>
                                  </a:lnTo>
                                </a:path>
                              </a:pathLst>
                            </a:custGeom>
                            <a:noFill/>
                            <a:ln w="6096">
                              <a:solidFill>
                                <a:srgbClr val="C590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2"/>
                        <wpg:cNvGrpSpPr>
                          <a:grpSpLocks/>
                        </wpg:cNvGrpSpPr>
                        <wpg:grpSpPr bwMode="auto">
                          <a:xfrm>
                            <a:off x="0" y="5354"/>
                            <a:ext cx="2809" cy="11484"/>
                            <a:chOff x="0" y="5354"/>
                            <a:chExt cx="2809" cy="11484"/>
                          </a:xfrm>
                        </wpg:grpSpPr>
                        <wps:wsp>
                          <wps:cNvPr id="13" name="Freeform 13"/>
                          <wps:cNvSpPr>
                            <a:spLocks/>
                          </wps:cNvSpPr>
                          <wps:spPr bwMode="auto">
                            <a:xfrm>
                              <a:off x="0" y="5354"/>
                              <a:ext cx="2809" cy="11484"/>
                            </a:xfrm>
                            <a:custGeom>
                              <a:avLst/>
                              <a:gdLst>
                                <a:gd name="T0" fmla="*/ 0 w 2809"/>
                                <a:gd name="T1" fmla="+- 0 5354 5354"/>
                                <a:gd name="T2" fmla="*/ 5354 h 11484"/>
                                <a:gd name="T3" fmla="*/ 2809 w 2809"/>
                                <a:gd name="T4" fmla="+- 0 16838 5354"/>
                                <a:gd name="T5" fmla="*/ 16838 h 11484"/>
                              </a:gdLst>
                              <a:ahLst/>
                              <a:cxnLst>
                                <a:cxn ang="0">
                                  <a:pos x="T0" y="T2"/>
                                </a:cxn>
                                <a:cxn ang="0">
                                  <a:pos x="T3" y="T5"/>
                                </a:cxn>
                              </a:cxnLst>
                              <a:rect l="0" t="0" r="r" b="b"/>
                              <a:pathLst>
                                <a:path w="2809" h="11484">
                                  <a:moveTo>
                                    <a:pt x="0" y="0"/>
                                  </a:moveTo>
                                  <a:lnTo>
                                    <a:pt x="2809" y="11484"/>
                                  </a:lnTo>
                                </a:path>
                              </a:pathLst>
                            </a:custGeom>
                            <a:noFill/>
                            <a:ln w="6096">
                              <a:solidFill>
                                <a:srgbClr val="C590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4"/>
                        <wpg:cNvGrpSpPr>
                          <a:grpSpLocks/>
                        </wpg:cNvGrpSpPr>
                        <wpg:grpSpPr bwMode="auto">
                          <a:xfrm>
                            <a:off x="0" y="9552"/>
                            <a:ext cx="2809" cy="7285"/>
                            <a:chOff x="0" y="9552"/>
                            <a:chExt cx="2809" cy="7285"/>
                          </a:xfrm>
                        </wpg:grpSpPr>
                        <wps:wsp>
                          <wps:cNvPr id="15" name="Freeform 15"/>
                          <wps:cNvSpPr>
                            <a:spLocks/>
                          </wps:cNvSpPr>
                          <wps:spPr bwMode="auto">
                            <a:xfrm>
                              <a:off x="0" y="9552"/>
                              <a:ext cx="2809" cy="7285"/>
                            </a:xfrm>
                            <a:custGeom>
                              <a:avLst/>
                              <a:gdLst>
                                <a:gd name="T0" fmla="*/ 0 w 2809"/>
                                <a:gd name="T1" fmla="+- 0 9552 9552"/>
                                <a:gd name="T2" fmla="*/ 9552 h 7285"/>
                                <a:gd name="T3" fmla="*/ 2809 w 2809"/>
                                <a:gd name="T4" fmla="+- 0 16837 9552"/>
                                <a:gd name="T5" fmla="*/ 16837 h 7285"/>
                              </a:gdLst>
                              <a:ahLst/>
                              <a:cxnLst>
                                <a:cxn ang="0">
                                  <a:pos x="T0" y="T2"/>
                                </a:cxn>
                                <a:cxn ang="0">
                                  <a:pos x="T3" y="T5"/>
                                </a:cxn>
                              </a:cxnLst>
                              <a:rect l="0" t="0" r="r" b="b"/>
                              <a:pathLst>
                                <a:path w="2809" h="7285">
                                  <a:moveTo>
                                    <a:pt x="0" y="0"/>
                                  </a:moveTo>
                                  <a:lnTo>
                                    <a:pt x="2809" y="7285"/>
                                  </a:lnTo>
                                </a:path>
                              </a:pathLst>
                            </a:custGeom>
                            <a:noFill/>
                            <a:ln w="6096">
                              <a:solidFill>
                                <a:srgbClr val="C590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6"/>
                        <wpg:cNvGrpSpPr>
                          <a:grpSpLocks/>
                        </wpg:cNvGrpSpPr>
                        <wpg:grpSpPr bwMode="auto">
                          <a:xfrm>
                            <a:off x="2808" y="11014"/>
                            <a:ext cx="9096" cy="5825"/>
                            <a:chOff x="2808" y="11014"/>
                            <a:chExt cx="9096" cy="5825"/>
                          </a:xfrm>
                        </wpg:grpSpPr>
                        <wps:wsp>
                          <wps:cNvPr id="19" name="Freeform 19"/>
                          <wps:cNvSpPr>
                            <a:spLocks/>
                          </wps:cNvSpPr>
                          <wps:spPr bwMode="auto">
                            <a:xfrm>
                              <a:off x="2808" y="11014"/>
                              <a:ext cx="9096" cy="5825"/>
                            </a:xfrm>
                            <a:custGeom>
                              <a:avLst/>
                              <a:gdLst>
                                <a:gd name="T0" fmla="+- 0 11904 2808"/>
                                <a:gd name="T1" fmla="*/ T0 w 9096"/>
                                <a:gd name="T2" fmla="+- 0 11014 11014"/>
                                <a:gd name="T3" fmla="*/ 11014 h 5825"/>
                                <a:gd name="T4" fmla="+- 0 2808 2808"/>
                                <a:gd name="T5" fmla="*/ T4 w 9096"/>
                                <a:gd name="T6" fmla="+- 0 16838 11014"/>
                                <a:gd name="T7" fmla="*/ 16838 h 5825"/>
                              </a:gdLst>
                              <a:ahLst/>
                              <a:cxnLst>
                                <a:cxn ang="0">
                                  <a:pos x="T1" y="T3"/>
                                </a:cxn>
                                <a:cxn ang="0">
                                  <a:pos x="T5" y="T7"/>
                                </a:cxn>
                              </a:cxnLst>
                              <a:rect l="0" t="0" r="r" b="b"/>
                              <a:pathLst>
                                <a:path w="9096" h="5825">
                                  <a:moveTo>
                                    <a:pt x="9096" y="0"/>
                                  </a:moveTo>
                                  <a:lnTo>
                                    <a:pt x="0" y="5824"/>
                                  </a:lnTo>
                                </a:path>
                              </a:pathLst>
                            </a:custGeom>
                            <a:noFill/>
                            <a:ln w="6096">
                              <a:solidFill>
                                <a:srgbClr val="C590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0"/>
                        <wpg:cNvGrpSpPr>
                          <a:grpSpLocks/>
                        </wpg:cNvGrpSpPr>
                        <wpg:grpSpPr bwMode="auto">
                          <a:xfrm>
                            <a:off x="2808" y="13142"/>
                            <a:ext cx="9096" cy="3695"/>
                            <a:chOff x="2808" y="13142"/>
                            <a:chExt cx="9096" cy="3695"/>
                          </a:xfrm>
                        </wpg:grpSpPr>
                        <wps:wsp>
                          <wps:cNvPr id="21" name="Freeform 21"/>
                          <wps:cNvSpPr>
                            <a:spLocks/>
                          </wps:cNvSpPr>
                          <wps:spPr bwMode="auto">
                            <a:xfrm>
                              <a:off x="2808" y="13142"/>
                              <a:ext cx="9096" cy="3695"/>
                            </a:xfrm>
                            <a:custGeom>
                              <a:avLst/>
                              <a:gdLst>
                                <a:gd name="T0" fmla="+- 0 11904 2808"/>
                                <a:gd name="T1" fmla="*/ T0 w 9096"/>
                                <a:gd name="T2" fmla="+- 0 13142 13142"/>
                                <a:gd name="T3" fmla="*/ 13142 h 3695"/>
                                <a:gd name="T4" fmla="+- 0 2808 2808"/>
                                <a:gd name="T5" fmla="*/ T4 w 9096"/>
                                <a:gd name="T6" fmla="+- 0 16837 13142"/>
                                <a:gd name="T7" fmla="*/ 16837 h 3695"/>
                              </a:gdLst>
                              <a:ahLst/>
                              <a:cxnLst>
                                <a:cxn ang="0">
                                  <a:pos x="T1" y="T3"/>
                                </a:cxn>
                                <a:cxn ang="0">
                                  <a:pos x="T5" y="T7"/>
                                </a:cxn>
                              </a:cxnLst>
                              <a:rect l="0" t="0" r="r" b="b"/>
                              <a:pathLst>
                                <a:path w="9096" h="3695">
                                  <a:moveTo>
                                    <a:pt x="9096" y="0"/>
                                  </a:moveTo>
                                  <a:lnTo>
                                    <a:pt x="0" y="3695"/>
                                  </a:lnTo>
                                </a:path>
                              </a:pathLst>
                            </a:custGeom>
                            <a:noFill/>
                            <a:ln w="6096">
                              <a:solidFill>
                                <a:srgbClr val="C590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60BB7D" id="Group 8" o:spid="_x0000_s1026" style="position:absolute;margin-left:.25pt;margin-top:.25pt;width:595.2pt;height:841.95pt;z-index:-251665920;mso-position-horizontal-relative:page;mso-position-vertical-relative:page" coordsize="11904,16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785;top:1128;width:5945;height:1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">
                  <v:imagedata r:id="rId13" o:title=""/>
                </v:shape>
                <v:group id="Group 10" o:spid="_x0000_s1028" style="position:absolute;width:2809;height:16838" coordsize="2809,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 o:spid="_x0000_s1029" style="position:absolute;width:2809;height:16838;visibility:visible;mso-wrap-style:square;v-text-anchor:top" coordsize="2809,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" path="m,l2809,16837e" filled="f" strokecolor="#c5902b" strokeweight=".48pt">
                    <v:path arrowok="t" o:connecttype="custom" o:connectlocs="0,0;2809,16837" o:connectangles="0,0"/>
                  </v:shape>
                </v:group>
                <v:group id="Group 12" o:spid="_x0000_s1030" style="position:absolute;top:5354;width:2809;height:11484" coordorigin=",5354" coordsize="2809,1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31" style="position:absolute;top:5354;width:2809;height:11484;visibility:visible;mso-wrap-style:square;v-text-anchor:top" coordsize="2809,1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" path="m,l2809,11484e" filled="f" strokecolor="#c5902b" strokeweight=".48pt">
                    <v:path arrowok="t" o:connecttype="custom" o:connectlocs="0,5354;2809,16838" o:connectangles="0,0"/>
                  </v:shape>
                </v:group>
                <v:group id="Group 14" o:spid="_x0000_s1032" style="position:absolute;top:9552;width:2809;height:7285" coordorigin=",9552" coordsize="2809,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5" o:spid="_x0000_s1033" style="position:absolute;top:9552;width:2809;height:7285;visibility:visible;mso-wrap-style:square;v-text-anchor:top" coordsize="2809,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" path="m,l2809,7285e" filled="f" strokecolor="#c5902b" strokeweight=".48pt">
                    <v:path arrowok="t" o:connecttype="custom" o:connectlocs="0,9552;2809,16837" o:connectangles="0,0"/>
                  </v:shape>
                </v:group>
                <v:group id="Group 16" o:spid="_x0000_s1034" style="position:absolute;left:2808;top:11014;width:9096;height:5825" coordorigin="2808,11014" coordsize="9096,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9" o:spid="_x0000_s1035" style="position:absolute;left:2808;top:11014;width:9096;height:5825;visibility:visible;mso-wrap-style:square;v-text-anchor:top" coordsize="9096,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" path="m9096,l,5824e" filled="f" strokecolor="#c5902b" strokeweight=".48pt">
                    <v:path arrowok="t" o:connecttype="custom" o:connectlocs="9096,11014;0,16838" o:connectangles="0,0"/>
                  </v:shape>
                </v:group>
                <v:group id="Group 20" o:spid="_x0000_s1036" style="position:absolute;left:2808;top:13142;width:9096;height:3695" coordorigin="2808,13142" coordsize="9096,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37" style="position:absolute;left:2808;top:13142;width:9096;height:3695;visibility:visible;mso-wrap-style:square;v-text-anchor:top" coordsize="9096,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" path="m9096,l,3695e" filled="f" strokecolor="#c5902b" strokeweight=".48pt">
                    <v:path arrowok="t" o:connecttype="custom" o:connectlocs="9096,13142;0,16837" o:connectangles="0,0"/>
                  </v:shape>
                </v:group>
                <w10:wrap anchorx="page" anchory="page"/>
              </v:group>
            </w:pict>
          </mc:Fallback>
        </mc:AlternateContent>
      </w:r>
      <w:r w:rsidR="00CA7760">
        <w:rPr>
          <w:rFonts w:ascii="Times New Roman"/>
          <w:sz w:val="77"/>
        </w:rPr>
        <w:t>Guidance for Intergovernmental Meetings</w:t>
      </w:r>
    </w:p>
    <w:p w14:paraId="6EAE3108" w14:textId="77777777" w:rsidR="00116E5E" w:rsidRPr="004963D1" w:rsidRDefault="00116E5E" w:rsidP="00FD7F13">
      <w:pPr>
        <w:spacing w:before="7440"/>
        <w:jc w:val="right"/>
        <w:rPr>
          <w:rFonts w:ascii="Segoe UI Semilight"/>
          <w:sz w:val="42"/>
        </w:rPr>
      </w:pPr>
      <w:r>
        <w:rPr>
          <w:rFonts w:ascii="Segoe UI Semilight"/>
          <w:sz w:val="42"/>
        </w:rPr>
        <w:t>Version 3</w:t>
      </w:r>
      <w:r w:rsidRPr="004963D1">
        <w:rPr>
          <w:rFonts w:ascii="Segoe UI Semilight"/>
          <w:sz w:val="42"/>
        </w:rPr>
        <w:t>.0</w:t>
      </w:r>
    </w:p>
    <w:p w14:paraId="4757FEAE" w14:textId="41632C5C" w:rsidR="00A86A00" w:rsidRPr="00116E5E" w:rsidRDefault="00116E5E" w:rsidP="00116E5E">
      <w:pPr>
        <w:jc w:val="right"/>
      </w:pPr>
      <w:r>
        <w:rPr>
          <w:rFonts w:ascii="Segoe UI Semilight"/>
          <w:sz w:val="42"/>
        </w:rPr>
        <w:t>August 2023</w:t>
      </w:r>
    </w:p>
    <w:p w14:paraId="15D239A6" w14:textId="2AFD470E" w:rsidR="00A86A00" w:rsidRPr="0088048E" w:rsidRDefault="00CA7760" w:rsidP="00116E5E">
      <w:pPr>
        <w:spacing w:before="136"/>
        <w:ind w:left="5040"/>
        <w:sectPr w:rsidR="00A86A00" w:rsidRPr="0088048E" w:rsidSect="00FD7F13">
          <w:headerReference w:type="default" r:id="rId14"/>
          <w:headerReference w:type="first" r:id="rId15"/>
          <w:footerReference w:type="first" r:id="rId16"/>
          <w:type w:val="continuous"/>
          <w:pgSz w:w="11906" w:h="16838"/>
          <w:pgMar w:top="5387" w:right="1134" w:bottom="709" w:left="1134" w:header="709" w:footer="709" w:gutter="0"/>
          <w:cols w:space="708"/>
          <w:docGrid w:linePitch="360"/>
        </w:sectPr>
      </w:pPr>
      <w:r w:rsidRPr="0088048E">
        <w:rPr>
          <w:noProof/>
          <w:lang w:val="en-AU" w:eastAsia="en-AU"/>
        </w:rPr>
        <mc:AlternateContent>
          <mc:Choice Requires="wps">
            <w:drawing>
              <wp:anchor distT="45720" distB="45720" distL="114300" distR="114300" simplePos="0" relativeHeight="251665920" behindDoc="1" locked="0" layoutInCell="1" allowOverlap="1" wp14:anchorId="50D0BCF4" wp14:editId="4D420697">
                <wp:simplePos x="0" y="0"/>
                <wp:positionH relativeFrom="column">
                  <wp:posOffset>3711575</wp:posOffset>
                </wp:positionH>
                <wp:positionV relativeFrom="paragraph">
                  <wp:posOffset>2414270</wp:posOffset>
                </wp:positionV>
                <wp:extent cx="2445385"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1404620"/>
                        </a:xfrm>
                        <a:prstGeom prst="rect">
                          <a:avLst/>
                        </a:prstGeom>
                        <a:noFill/>
                        <a:ln w="9525">
                          <a:noFill/>
                          <a:miter lim="800000"/>
                          <a:headEnd/>
                          <a:tailEnd/>
                        </a:ln>
                      </wps:spPr>
                      <wps:txbx>
                        <w:txbxContent>
                          <w:p w14:paraId="52EB1A84" w14:textId="7B5A8224" w:rsidR="00FF10B1" w:rsidRDefault="00FF10B1" w:rsidP="00CA7760">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D0BCF4" id="_x0000_t202" coordsize="21600,21600" o:spt="202" path="m,l,21600r21600,l21600,xe">
                <v:stroke joinstyle="miter"/>
                <v:path gradientshapeok="t" o:connecttype="rect"/>
              </v:shapetype>
              <v:shape id="Text Box 2" o:spid="_x0000_s1026" type="#_x0000_t202" style="position:absolute;left:0;text-align:left;margin-left:292.25pt;margin-top:190.1pt;width:192.55pt;height:110.6pt;z-index:-251650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" filled="f" stroked="f">
                <v:textbox style="mso-fit-shape-to-text:t">
                  <w:txbxContent>
                    <w:p w14:paraId="52EB1A84" w14:textId="7B5A8224" w:rsidR="00FF10B1" w:rsidRDefault="00FF10B1" w:rsidP="00CA7760">
                      <w:pPr>
                        <w:jc w:val="right"/>
                      </w:pPr>
                    </w:p>
                  </w:txbxContent>
                </v:textbox>
              </v:shape>
            </w:pict>
          </mc:Fallback>
        </mc:AlternateContent>
      </w:r>
    </w:p>
    <w:p w14:paraId="3CFA4004" w14:textId="77777777" w:rsidR="00546B98" w:rsidRPr="00423C37" w:rsidRDefault="0099714E" w:rsidP="00966223">
      <w:pPr>
        <w:pStyle w:val="Heading1"/>
        <w:keepNext/>
        <w:keepLines/>
        <w:widowControl/>
        <w:spacing w:after="160"/>
        <w:ind w:left="0"/>
        <w:rPr>
          <w:rFonts w:ascii="Times New Roman" w:eastAsia="Times New Roman" w:hAnsi="Times New Roman" w:cs="Times New Roman"/>
          <w:b w:val="0"/>
          <w:bCs w:val="0"/>
          <w:color w:val="945724"/>
          <w:sz w:val="50"/>
          <w:szCs w:val="40"/>
          <w:lang w:val="en-AU"/>
        </w:rPr>
      </w:pPr>
      <w:bookmarkStart w:id="0" w:name="Guidance_for_Intergovernmental_meetings"/>
      <w:bookmarkStart w:id="1" w:name="Introduction"/>
      <w:bookmarkEnd w:id="0"/>
      <w:bookmarkEnd w:id="1"/>
      <w:r w:rsidRPr="00423C37">
        <w:rPr>
          <w:rFonts w:ascii="Times New Roman" w:eastAsia="Times New Roman" w:hAnsi="Times New Roman" w:cs="Times New Roman"/>
          <w:b w:val="0"/>
          <w:bCs w:val="0"/>
          <w:color w:val="945724"/>
          <w:sz w:val="50"/>
          <w:szCs w:val="40"/>
          <w:lang w:val="en-AU"/>
        </w:rPr>
        <w:lastRenderedPageBreak/>
        <w:t>Introduction</w:t>
      </w:r>
    </w:p>
    <w:p w14:paraId="6776A175" w14:textId="77777777" w:rsidR="008469A8" w:rsidRPr="0067371B" w:rsidRDefault="008469A8" w:rsidP="00423C37">
      <w:pPr>
        <w:pStyle w:val="BodyText"/>
        <w:spacing w:line="263" w:lineRule="auto"/>
        <w:ind w:left="0" w:right="208" w:firstLine="0"/>
        <w:rPr>
          <w:color w:val="252525"/>
          <w:spacing w:val="-1"/>
        </w:rPr>
      </w:pPr>
      <w:r w:rsidRPr="0067371B">
        <w:rPr>
          <w:color w:val="252525"/>
          <w:spacing w:val="-1"/>
        </w:rPr>
        <w:t xml:space="preserve">National Cabinet </w:t>
      </w:r>
      <w:r>
        <w:rPr>
          <w:color w:val="252525"/>
          <w:spacing w:val="-1"/>
        </w:rPr>
        <w:t xml:space="preserve">has </w:t>
      </w:r>
      <w:r w:rsidRPr="0067371B">
        <w:rPr>
          <w:color w:val="252525"/>
          <w:spacing w:val="-1"/>
        </w:rPr>
        <w:t>agree</w:t>
      </w:r>
      <w:r>
        <w:rPr>
          <w:color w:val="252525"/>
          <w:spacing w:val="-1"/>
        </w:rPr>
        <w:t>d</w:t>
      </w:r>
      <w:r w:rsidRPr="0067371B">
        <w:rPr>
          <w:color w:val="252525"/>
          <w:spacing w:val="-1"/>
        </w:rPr>
        <w:t xml:space="preserve"> </w:t>
      </w:r>
      <w:r>
        <w:rPr>
          <w:color w:val="252525"/>
          <w:spacing w:val="-1"/>
        </w:rPr>
        <w:t>th</w:t>
      </w:r>
      <w:r w:rsidR="001930AA">
        <w:rPr>
          <w:color w:val="252525"/>
          <w:spacing w:val="-1"/>
        </w:rPr>
        <w:t>e</w:t>
      </w:r>
      <w:r>
        <w:rPr>
          <w:color w:val="252525"/>
          <w:spacing w:val="-1"/>
        </w:rPr>
        <w:t xml:space="preserve"> </w:t>
      </w:r>
      <w:r w:rsidRPr="0067371B">
        <w:rPr>
          <w:color w:val="252525"/>
          <w:spacing w:val="-1"/>
        </w:rPr>
        <w:t xml:space="preserve">operating principles for Ministerial Councils </w:t>
      </w:r>
      <w:r>
        <w:rPr>
          <w:color w:val="252525"/>
          <w:spacing w:val="-1"/>
        </w:rPr>
        <w:t>must</w:t>
      </w:r>
      <w:r w:rsidRPr="0067371B">
        <w:rPr>
          <w:color w:val="252525"/>
          <w:spacing w:val="-1"/>
        </w:rPr>
        <w:t xml:space="preserve"> promote a cooperative and collaborative relationship where all jurisdictions are equal partners in decision making. </w:t>
      </w:r>
    </w:p>
    <w:p w14:paraId="4D1CF4B2" w14:textId="77777777" w:rsidR="00546B98" w:rsidRPr="0067371B" w:rsidRDefault="008469A8" w:rsidP="00423C37">
      <w:pPr>
        <w:pStyle w:val="BodyText"/>
        <w:spacing w:line="263" w:lineRule="auto"/>
        <w:ind w:left="0" w:right="208" w:firstLine="0"/>
        <w:rPr>
          <w:color w:val="252525"/>
          <w:spacing w:val="-1"/>
        </w:rPr>
      </w:pPr>
      <w:r>
        <w:rPr>
          <w:color w:val="252525"/>
          <w:spacing w:val="-1"/>
        </w:rPr>
        <w:t xml:space="preserve">This </w:t>
      </w:r>
      <w:r w:rsidR="00C66D5A">
        <w:rPr>
          <w:color w:val="252525"/>
          <w:spacing w:val="-1"/>
        </w:rPr>
        <w:t>guidance</w:t>
      </w:r>
      <w:r w:rsidR="00C66D5A" w:rsidRPr="0067371B">
        <w:rPr>
          <w:color w:val="252525"/>
          <w:spacing w:val="-1"/>
        </w:rPr>
        <w:t xml:space="preserve"> </w:t>
      </w:r>
      <w:r w:rsidR="0099714E" w:rsidRPr="0067371B">
        <w:rPr>
          <w:color w:val="252525"/>
          <w:spacing w:val="-1"/>
        </w:rPr>
        <w:t>has been developed by the Department of the Prime Minister and Cabinet (PM&amp;C)</w:t>
      </w:r>
      <w:r w:rsidR="004F7B15">
        <w:rPr>
          <w:color w:val="252525"/>
          <w:spacing w:val="-1"/>
        </w:rPr>
        <w:t>, in consultation with First Ministers Departments across all states and territories. It is</w:t>
      </w:r>
      <w:r w:rsidR="0099714E" w:rsidRPr="0067371B">
        <w:rPr>
          <w:color w:val="252525"/>
          <w:spacing w:val="-1"/>
        </w:rPr>
        <w:t xml:space="preserve"> </w:t>
      </w:r>
      <w:r w:rsidR="00DB36BD">
        <w:rPr>
          <w:color w:val="252525"/>
          <w:spacing w:val="-1"/>
        </w:rPr>
        <w:t>based on advice from First </w:t>
      </w:r>
      <w:r>
        <w:rPr>
          <w:color w:val="252525"/>
          <w:spacing w:val="-1"/>
        </w:rPr>
        <w:t xml:space="preserve">Secretaries on the role of Ministerial Councils, which was considered and agreed by National Cabinet at its meeting on 30 September 2022. This advice was </w:t>
      </w:r>
      <w:r w:rsidR="00DB36BD">
        <w:rPr>
          <w:color w:val="252525"/>
          <w:spacing w:val="-1"/>
        </w:rPr>
        <w:t xml:space="preserve">formed through an inter-jurisdictional </w:t>
      </w:r>
      <w:r w:rsidR="0099714E" w:rsidRPr="0067371B">
        <w:rPr>
          <w:color w:val="252525"/>
          <w:spacing w:val="-1"/>
        </w:rPr>
        <w:t xml:space="preserve">consultation </w:t>
      </w:r>
      <w:r w:rsidR="00DB36BD">
        <w:rPr>
          <w:color w:val="252525"/>
          <w:spacing w:val="-1"/>
        </w:rPr>
        <w:t xml:space="preserve">process </w:t>
      </w:r>
      <w:r w:rsidR="0099714E" w:rsidRPr="0067371B">
        <w:rPr>
          <w:color w:val="252525"/>
          <w:spacing w:val="-1"/>
        </w:rPr>
        <w:t xml:space="preserve">with </w:t>
      </w:r>
      <w:r w:rsidR="00DB36BD">
        <w:rPr>
          <w:color w:val="252525"/>
          <w:spacing w:val="-1"/>
        </w:rPr>
        <w:t xml:space="preserve">Ministers, </w:t>
      </w:r>
      <w:r w:rsidR="0099714E" w:rsidRPr="0067371B">
        <w:rPr>
          <w:color w:val="252525"/>
          <w:spacing w:val="-1"/>
        </w:rPr>
        <w:t xml:space="preserve">secretariats, </w:t>
      </w:r>
      <w:r w:rsidR="001623AF" w:rsidRPr="0067371B">
        <w:rPr>
          <w:color w:val="252525"/>
          <w:spacing w:val="-1"/>
        </w:rPr>
        <w:t xml:space="preserve">and departments across the Commonwealth, </w:t>
      </w:r>
      <w:r w:rsidR="00DB36BD">
        <w:rPr>
          <w:color w:val="252525"/>
          <w:spacing w:val="-1"/>
        </w:rPr>
        <w:t>S</w:t>
      </w:r>
      <w:r w:rsidR="0099714E" w:rsidRPr="0067371B">
        <w:rPr>
          <w:color w:val="252525"/>
          <w:spacing w:val="-1"/>
        </w:rPr>
        <w:t xml:space="preserve">tate and </w:t>
      </w:r>
      <w:r w:rsidR="00DB36BD">
        <w:rPr>
          <w:color w:val="252525"/>
          <w:spacing w:val="-1"/>
        </w:rPr>
        <w:t>T</w:t>
      </w:r>
      <w:r w:rsidR="0099714E" w:rsidRPr="0067371B">
        <w:rPr>
          <w:color w:val="252525"/>
          <w:spacing w:val="-1"/>
        </w:rPr>
        <w:t xml:space="preserve">erritory </w:t>
      </w:r>
      <w:r w:rsidR="001623AF" w:rsidRPr="0067371B">
        <w:rPr>
          <w:color w:val="252525"/>
          <w:spacing w:val="-1"/>
        </w:rPr>
        <w:t>governments</w:t>
      </w:r>
      <w:r w:rsidR="0099714E" w:rsidRPr="0067371B">
        <w:rPr>
          <w:color w:val="252525"/>
          <w:spacing w:val="-1"/>
        </w:rPr>
        <w:t>.</w:t>
      </w:r>
    </w:p>
    <w:p w14:paraId="6AE43FC8" w14:textId="77777777" w:rsidR="00546B98" w:rsidRPr="0067371B" w:rsidRDefault="002A263B" w:rsidP="00423C37">
      <w:pPr>
        <w:pStyle w:val="BodyText"/>
        <w:spacing w:line="263" w:lineRule="auto"/>
        <w:ind w:left="0" w:right="208" w:firstLine="0"/>
        <w:rPr>
          <w:color w:val="252525"/>
          <w:spacing w:val="-1"/>
        </w:rPr>
      </w:pPr>
      <w:r>
        <w:rPr>
          <w:color w:val="252525"/>
          <w:spacing w:val="-1"/>
        </w:rPr>
        <w:t>The Guidance for Intergovernmental Meetings provides advice</w:t>
      </w:r>
      <w:r w:rsidR="00C66D5A" w:rsidRPr="0067371B">
        <w:rPr>
          <w:color w:val="252525"/>
          <w:spacing w:val="-1"/>
        </w:rPr>
        <w:t xml:space="preserve"> </w:t>
      </w:r>
      <w:r w:rsidR="00C66D5A">
        <w:rPr>
          <w:color w:val="252525"/>
          <w:spacing w:val="-1"/>
        </w:rPr>
        <w:t>on</w:t>
      </w:r>
      <w:r w:rsidR="0099714E" w:rsidRPr="0067371B">
        <w:rPr>
          <w:color w:val="252525"/>
          <w:spacing w:val="-1"/>
        </w:rPr>
        <w:t xml:space="preserve"> the structure, operations and expectations of intergovernmental meetings. It applies to all </w:t>
      </w:r>
      <w:r w:rsidR="00AF6209" w:rsidRPr="0067371B">
        <w:rPr>
          <w:color w:val="252525"/>
          <w:spacing w:val="-1"/>
        </w:rPr>
        <w:t>Ministerial Councils</w:t>
      </w:r>
      <w:r w:rsidR="0099714E" w:rsidRPr="0067371B">
        <w:rPr>
          <w:color w:val="252525"/>
          <w:spacing w:val="-1"/>
        </w:rPr>
        <w:t xml:space="preserve"> and may also be used to</w:t>
      </w:r>
      <w:r w:rsidR="000A4E24" w:rsidRPr="0067371B">
        <w:rPr>
          <w:color w:val="252525"/>
          <w:spacing w:val="-1"/>
        </w:rPr>
        <w:t xml:space="preserve"> </w:t>
      </w:r>
      <w:r w:rsidR="0099714E" w:rsidRPr="0067371B">
        <w:rPr>
          <w:color w:val="252525"/>
          <w:spacing w:val="-1"/>
        </w:rPr>
        <w:t xml:space="preserve">guide the operations of informal meetings. In general the approach to managing </w:t>
      </w:r>
      <w:r w:rsidR="00AF6209" w:rsidRPr="0067371B">
        <w:rPr>
          <w:color w:val="252525"/>
          <w:spacing w:val="-1"/>
        </w:rPr>
        <w:t>M</w:t>
      </w:r>
      <w:r w:rsidR="0099714E" w:rsidRPr="0067371B">
        <w:rPr>
          <w:color w:val="252525"/>
          <w:spacing w:val="-1"/>
        </w:rPr>
        <w:t>inister</w:t>
      </w:r>
      <w:r w:rsidR="00AF6209" w:rsidRPr="0067371B">
        <w:rPr>
          <w:color w:val="252525"/>
          <w:spacing w:val="-1"/>
        </w:rPr>
        <w:t>ial Council</w:t>
      </w:r>
      <w:r w:rsidR="0099714E" w:rsidRPr="0067371B">
        <w:rPr>
          <w:color w:val="252525"/>
          <w:spacing w:val="-1"/>
        </w:rPr>
        <w:t xml:space="preserve"> meetings should be ‘light touch’ with the focus being on limiting</w:t>
      </w:r>
      <w:r w:rsidR="003A22A2" w:rsidRPr="0067371B">
        <w:rPr>
          <w:color w:val="252525"/>
          <w:spacing w:val="-1"/>
        </w:rPr>
        <w:t xml:space="preserve"> </w:t>
      </w:r>
      <w:r w:rsidR="0099714E" w:rsidRPr="0067371B">
        <w:rPr>
          <w:color w:val="252525"/>
          <w:spacing w:val="-1"/>
        </w:rPr>
        <w:t xml:space="preserve">bureaucratic processes and allowing </w:t>
      </w:r>
      <w:r w:rsidR="00E3370D">
        <w:rPr>
          <w:color w:val="252525"/>
          <w:spacing w:val="-1"/>
        </w:rPr>
        <w:t>M</w:t>
      </w:r>
      <w:r w:rsidR="0099714E" w:rsidRPr="0067371B">
        <w:rPr>
          <w:color w:val="252525"/>
          <w:spacing w:val="-1"/>
        </w:rPr>
        <w:t>inisters space for strategic discussions and decision-making.</w:t>
      </w:r>
    </w:p>
    <w:p w14:paraId="516FC3CE" w14:textId="77777777" w:rsidR="00546B98" w:rsidRPr="0067371B" w:rsidRDefault="0099714E" w:rsidP="00423C37">
      <w:pPr>
        <w:pStyle w:val="BodyText"/>
        <w:spacing w:line="263" w:lineRule="auto"/>
        <w:ind w:left="0" w:right="208" w:firstLine="0"/>
        <w:rPr>
          <w:color w:val="252525"/>
          <w:spacing w:val="-1"/>
        </w:rPr>
      </w:pPr>
      <w:r>
        <w:rPr>
          <w:color w:val="252525"/>
          <w:spacing w:val="-1"/>
        </w:rPr>
        <w:t>In</w:t>
      </w:r>
      <w:r w:rsidRPr="0067371B">
        <w:rPr>
          <w:color w:val="252525"/>
          <w:spacing w:val="-1"/>
        </w:rPr>
        <w:t xml:space="preserve"> the</w:t>
      </w:r>
      <w:r>
        <w:rPr>
          <w:color w:val="252525"/>
          <w:spacing w:val="-1"/>
        </w:rPr>
        <w:t xml:space="preserve"> absence of</w:t>
      </w:r>
      <w:r w:rsidRPr="0067371B">
        <w:rPr>
          <w:color w:val="252525"/>
          <w:spacing w:val="-1"/>
        </w:rPr>
        <w:t xml:space="preserve"> </w:t>
      </w:r>
      <w:r>
        <w:rPr>
          <w:color w:val="252525"/>
          <w:spacing w:val="-1"/>
        </w:rPr>
        <w:t>a</w:t>
      </w:r>
      <w:r w:rsidR="00AF6209">
        <w:rPr>
          <w:color w:val="252525"/>
          <w:spacing w:val="-1"/>
        </w:rPr>
        <w:t xml:space="preserve"> Ministerial Council</w:t>
      </w:r>
      <w:r>
        <w:rPr>
          <w:color w:val="252525"/>
          <w:spacing w:val="-1"/>
        </w:rPr>
        <w:t>, Ministers</w:t>
      </w:r>
      <w:r w:rsidRPr="0067371B">
        <w:rPr>
          <w:color w:val="252525"/>
          <w:spacing w:val="-1"/>
        </w:rPr>
        <w:t xml:space="preserve"> </w:t>
      </w:r>
      <w:r w:rsidR="0021398D">
        <w:rPr>
          <w:color w:val="252525"/>
          <w:spacing w:val="-1"/>
        </w:rPr>
        <w:t xml:space="preserve">may </w:t>
      </w:r>
      <w:r>
        <w:rPr>
          <w:color w:val="252525"/>
          <w:spacing w:val="-1"/>
        </w:rPr>
        <w:t>meet where</w:t>
      </w:r>
      <w:r w:rsidRPr="0067371B">
        <w:rPr>
          <w:color w:val="252525"/>
          <w:spacing w:val="-1"/>
        </w:rPr>
        <w:t xml:space="preserve"> </w:t>
      </w:r>
      <w:r>
        <w:rPr>
          <w:color w:val="252525"/>
          <w:spacing w:val="-1"/>
        </w:rPr>
        <w:t>they wish</w:t>
      </w:r>
      <w:r w:rsidRPr="0067371B">
        <w:rPr>
          <w:color w:val="252525"/>
          <w:spacing w:val="-1"/>
        </w:rPr>
        <w:t xml:space="preserve"> to</w:t>
      </w:r>
      <w:r>
        <w:rPr>
          <w:color w:val="252525"/>
          <w:spacing w:val="-1"/>
        </w:rPr>
        <w:t xml:space="preserve"> discuss</w:t>
      </w:r>
      <w:r w:rsidRPr="0067371B">
        <w:rPr>
          <w:color w:val="252525"/>
          <w:spacing w:val="-1"/>
        </w:rPr>
        <w:t xml:space="preserve"> </w:t>
      </w:r>
      <w:r>
        <w:rPr>
          <w:color w:val="252525"/>
          <w:spacing w:val="-1"/>
        </w:rPr>
        <w:t>strategic</w:t>
      </w:r>
      <w:r w:rsidR="00AF6209">
        <w:rPr>
          <w:color w:val="252525"/>
          <w:spacing w:val="-1"/>
        </w:rPr>
        <w:t>, regulatory,</w:t>
      </w:r>
      <w:r>
        <w:rPr>
          <w:color w:val="252525"/>
          <w:spacing w:val="-1"/>
        </w:rPr>
        <w:t xml:space="preserve"> or</w:t>
      </w:r>
      <w:r w:rsidRPr="0067371B">
        <w:rPr>
          <w:color w:val="252525"/>
          <w:spacing w:val="-1"/>
        </w:rPr>
        <w:t xml:space="preserve"> </w:t>
      </w:r>
      <w:r>
        <w:rPr>
          <w:color w:val="252525"/>
          <w:spacing w:val="-1"/>
        </w:rPr>
        <w:t>one</w:t>
      </w:r>
      <w:r w:rsidRPr="0067371B">
        <w:rPr>
          <w:color w:val="252525"/>
          <w:spacing w:val="-1"/>
        </w:rPr>
        <w:t xml:space="preserve"> </w:t>
      </w:r>
      <w:r>
        <w:rPr>
          <w:color w:val="252525"/>
          <w:spacing w:val="-1"/>
        </w:rPr>
        <w:t>off</w:t>
      </w:r>
      <w:r w:rsidR="003A22A2">
        <w:rPr>
          <w:color w:val="252525"/>
          <w:spacing w:val="-1"/>
        </w:rPr>
        <w:t xml:space="preserve"> </w:t>
      </w:r>
      <w:r>
        <w:rPr>
          <w:color w:val="252525"/>
          <w:spacing w:val="-1"/>
        </w:rPr>
        <w:t>issue</w:t>
      </w:r>
      <w:r w:rsidR="001623AF">
        <w:rPr>
          <w:color w:val="252525"/>
          <w:spacing w:val="-1"/>
        </w:rPr>
        <w:t>s</w:t>
      </w:r>
      <w:r w:rsidRPr="0067371B">
        <w:rPr>
          <w:color w:val="252525"/>
          <w:spacing w:val="-1"/>
        </w:rPr>
        <w:t xml:space="preserve"> to </w:t>
      </w:r>
      <w:r>
        <w:rPr>
          <w:color w:val="252525"/>
          <w:spacing w:val="-1"/>
        </w:rPr>
        <w:t>advance</w:t>
      </w:r>
      <w:r w:rsidRPr="0067371B">
        <w:rPr>
          <w:color w:val="252525"/>
          <w:spacing w:val="-1"/>
        </w:rPr>
        <w:t xml:space="preserve"> </w:t>
      </w:r>
      <w:r>
        <w:rPr>
          <w:color w:val="252525"/>
          <w:spacing w:val="-1"/>
        </w:rPr>
        <w:t>the</w:t>
      </w:r>
      <w:r w:rsidRPr="0067371B">
        <w:rPr>
          <w:color w:val="252525"/>
          <w:spacing w:val="-1"/>
        </w:rPr>
        <w:t xml:space="preserve"> </w:t>
      </w:r>
      <w:r>
        <w:rPr>
          <w:color w:val="252525"/>
          <w:spacing w:val="-1"/>
        </w:rPr>
        <w:t>national</w:t>
      </w:r>
      <w:r w:rsidRPr="0067371B">
        <w:rPr>
          <w:color w:val="252525"/>
          <w:spacing w:val="-1"/>
        </w:rPr>
        <w:t xml:space="preserve"> </w:t>
      </w:r>
      <w:r>
        <w:rPr>
          <w:color w:val="252525"/>
          <w:spacing w:val="-1"/>
        </w:rPr>
        <w:t>interest.</w:t>
      </w:r>
      <w:r w:rsidRPr="0067371B">
        <w:rPr>
          <w:color w:val="252525"/>
          <w:spacing w:val="-1"/>
        </w:rPr>
        <w:t xml:space="preserve"> </w:t>
      </w:r>
      <w:r>
        <w:rPr>
          <w:color w:val="252525"/>
          <w:spacing w:val="-1"/>
        </w:rPr>
        <w:t>In</w:t>
      </w:r>
      <w:r w:rsidRPr="0067371B">
        <w:rPr>
          <w:color w:val="252525"/>
          <w:spacing w:val="-1"/>
        </w:rPr>
        <w:t xml:space="preserve"> </w:t>
      </w:r>
      <w:r>
        <w:rPr>
          <w:color w:val="252525"/>
          <w:spacing w:val="-1"/>
        </w:rPr>
        <w:t>such cases, these operating principles</w:t>
      </w:r>
      <w:r w:rsidRPr="0067371B">
        <w:rPr>
          <w:color w:val="252525"/>
          <w:spacing w:val="-1"/>
        </w:rPr>
        <w:t xml:space="preserve"> </w:t>
      </w:r>
      <w:r>
        <w:rPr>
          <w:color w:val="252525"/>
          <w:spacing w:val="-1"/>
        </w:rPr>
        <w:t>and</w:t>
      </w:r>
      <w:r w:rsidRPr="0067371B">
        <w:rPr>
          <w:color w:val="252525"/>
          <w:spacing w:val="-1"/>
        </w:rPr>
        <w:t xml:space="preserve"> </w:t>
      </w:r>
      <w:r>
        <w:rPr>
          <w:color w:val="252525"/>
          <w:spacing w:val="-1"/>
        </w:rPr>
        <w:t>procedures</w:t>
      </w:r>
      <w:r w:rsidRPr="0067371B">
        <w:rPr>
          <w:color w:val="252525"/>
          <w:spacing w:val="-1"/>
        </w:rPr>
        <w:t xml:space="preserve"> </w:t>
      </w:r>
      <w:r>
        <w:rPr>
          <w:color w:val="252525"/>
          <w:spacing w:val="-1"/>
        </w:rPr>
        <w:t>may</w:t>
      </w:r>
      <w:r w:rsidRPr="0067371B">
        <w:rPr>
          <w:color w:val="252525"/>
          <w:spacing w:val="-1"/>
        </w:rPr>
        <w:t xml:space="preserve"> </w:t>
      </w:r>
      <w:r>
        <w:rPr>
          <w:color w:val="252525"/>
          <w:spacing w:val="-1"/>
        </w:rPr>
        <w:t>still</w:t>
      </w:r>
      <w:r w:rsidRPr="0067371B">
        <w:rPr>
          <w:color w:val="252525"/>
          <w:spacing w:val="-1"/>
        </w:rPr>
        <w:t xml:space="preserve"> be </w:t>
      </w:r>
      <w:r>
        <w:rPr>
          <w:color w:val="252525"/>
          <w:spacing w:val="-1"/>
        </w:rPr>
        <w:t xml:space="preserve">used </w:t>
      </w:r>
      <w:r w:rsidRPr="0067371B">
        <w:rPr>
          <w:color w:val="252525"/>
          <w:spacing w:val="-1"/>
        </w:rPr>
        <w:t xml:space="preserve">to </w:t>
      </w:r>
      <w:r>
        <w:rPr>
          <w:color w:val="252525"/>
          <w:spacing w:val="-1"/>
        </w:rPr>
        <w:t>ensure</w:t>
      </w:r>
      <w:r w:rsidRPr="0067371B">
        <w:rPr>
          <w:color w:val="252525"/>
          <w:spacing w:val="-1"/>
        </w:rPr>
        <w:t xml:space="preserve"> the </w:t>
      </w:r>
      <w:r>
        <w:rPr>
          <w:color w:val="252525"/>
          <w:spacing w:val="-1"/>
        </w:rPr>
        <w:t>work of</w:t>
      </w:r>
      <w:r w:rsidRPr="0067371B">
        <w:rPr>
          <w:color w:val="252525"/>
          <w:spacing w:val="-1"/>
        </w:rPr>
        <w:t xml:space="preserve"> </w:t>
      </w:r>
      <w:r>
        <w:rPr>
          <w:color w:val="252525"/>
          <w:spacing w:val="-1"/>
        </w:rPr>
        <w:t>the</w:t>
      </w:r>
      <w:r w:rsidRPr="0067371B">
        <w:rPr>
          <w:color w:val="252525"/>
          <w:spacing w:val="-1"/>
        </w:rPr>
        <w:t xml:space="preserve"> </w:t>
      </w:r>
      <w:r>
        <w:rPr>
          <w:color w:val="252525"/>
          <w:spacing w:val="-1"/>
        </w:rPr>
        <w:t xml:space="preserve">group </w:t>
      </w:r>
      <w:r w:rsidRPr="0067371B">
        <w:rPr>
          <w:color w:val="252525"/>
          <w:spacing w:val="-1"/>
        </w:rPr>
        <w:t>can</w:t>
      </w:r>
      <w:r>
        <w:rPr>
          <w:color w:val="252525"/>
          <w:spacing w:val="-1"/>
        </w:rPr>
        <w:t xml:space="preserve"> </w:t>
      </w:r>
      <w:r w:rsidRPr="0067371B">
        <w:rPr>
          <w:color w:val="252525"/>
          <w:spacing w:val="-1"/>
        </w:rPr>
        <w:t>be</w:t>
      </w:r>
      <w:r>
        <w:rPr>
          <w:color w:val="252525"/>
          <w:spacing w:val="-1"/>
        </w:rPr>
        <w:t xml:space="preserve"> executed</w:t>
      </w:r>
      <w:r w:rsidRPr="0067371B">
        <w:rPr>
          <w:color w:val="252525"/>
          <w:spacing w:val="-1"/>
        </w:rPr>
        <w:t xml:space="preserve"> </w:t>
      </w:r>
      <w:r>
        <w:rPr>
          <w:color w:val="252525"/>
          <w:spacing w:val="-1"/>
        </w:rPr>
        <w:t>efficiently.</w:t>
      </w:r>
      <w:r w:rsidRPr="0067371B">
        <w:rPr>
          <w:color w:val="252525"/>
          <w:spacing w:val="-1"/>
        </w:rPr>
        <w:t xml:space="preserve"> </w:t>
      </w:r>
    </w:p>
    <w:p w14:paraId="47B7A242" w14:textId="77777777" w:rsidR="00546B98" w:rsidRDefault="0099714E" w:rsidP="00423C37">
      <w:pPr>
        <w:pStyle w:val="BodyText"/>
        <w:spacing w:line="263" w:lineRule="auto"/>
        <w:ind w:left="0" w:right="208" w:firstLine="0"/>
      </w:pPr>
      <w:r>
        <w:rPr>
          <w:color w:val="252525"/>
          <w:spacing w:val="-1"/>
        </w:rPr>
        <w:t>This</w:t>
      </w:r>
      <w:r w:rsidRPr="0067371B">
        <w:rPr>
          <w:color w:val="252525"/>
          <w:spacing w:val="-1"/>
        </w:rPr>
        <w:t xml:space="preserve"> </w:t>
      </w:r>
      <w:r w:rsidR="002A263B">
        <w:rPr>
          <w:color w:val="252525"/>
          <w:spacing w:val="-1"/>
        </w:rPr>
        <w:t xml:space="preserve">advice </w:t>
      </w:r>
      <w:r>
        <w:rPr>
          <w:color w:val="252525"/>
          <w:spacing w:val="-1"/>
        </w:rPr>
        <w:t>supersedes</w:t>
      </w:r>
      <w:r w:rsidRPr="0067371B">
        <w:rPr>
          <w:color w:val="252525"/>
          <w:spacing w:val="-1"/>
        </w:rPr>
        <w:t xml:space="preserve"> </w:t>
      </w:r>
      <w:r>
        <w:rPr>
          <w:color w:val="252525"/>
          <w:spacing w:val="-1"/>
        </w:rPr>
        <w:t>all</w:t>
      </w:r>
      <w:r w:rsidRPr="0067371B">
        <w:rPr>
          <w:color w:val="252525"/>
          <w:spacing w:val="-1"/>
        </w:rPr>
        <w:t xml:space="preserve"> </w:t>
      </w:r>
      <w:r>
        <w:rPr>
          <w:color w:val="252525"/>
          <w:spacing w:val="-1"/>
        </w:rPr>
        <w:t>previous guidance administered</w:t>
      </w:r>
      <w:r w:rsidRPr="0067371B">
        <w:rPr>
          <w:color w:val="252525"/>
          <w:spacing w:val="-1"/>
        </w:rPr>
        <w:t xml:space="preserve"> </w:t>
      </w:r>
      <w:r>
        <w:rPr>
          <w:color w:val="252525"/>
          <w:spacing w:val="-1"/>
        </w:rPr>
        <w:t>by</w:t>
      </w:r>
      <w:r w:rsidRPr="0067371B">
        <w:rPr>
          <w:color w:val="252525"/>
          <w:spacing w:val="-1"/>
        </w:rPr>
        <w:t xml:space="preserve"> </w:t>
      </w:r>
      <w:r>
        <w:rPr>
          <w:color w:val="252525"/>
          <w:spacing w:val="-1"/>
        </w:rPr>
        <w:t xml:space="preserve">PM&amp;C </w:t>
      </w:r>
      <w:r w:rsidRPr="0067371B">
        <w:rPr>
          <w:color w:val="252525"/>
          <w:spacing w:val="-1"/>
        </w:rPr>
        <w:t xml:space="preserve">and </w:t>
      </w:r>
      <w:r>
        <w:rPr>
          <w:color w:val="252525"/>
          <w:spacing w:val="-1"/>
        </w:rPr>
        <w:t>is</w:t>
      </w:r>
      <w:r w:rsidRPr="0067371B">
        <w:rPr>
          <w:color w:val="252525"/>
          <w:spacing w:val="-1"/>
        </w:rPr>
        <w:t xml:space="preserve"> </w:t>
      </w:r>
      <w:r>
        <w:rPr>
          <w:color w:val="252525"/>
          <w:spacing w:val="-1"/>
        </w:rPr>
        <w:t>accessible</w:t>
      </w:r>
      <w:r w:rsidRPr="0067371B">
        <w:rPr>
          <w:color w:val="252525"/>
          <w:spacing w:val="-1"/>
        </w:rPr>
        <w:t xml:space="preserve"> </w:t>
      </w:r>
      <w:r>
        <w:rPr>
          <w:color w:val="252525"/>
          <w:spacing w:val="-1"/>
        </w:rPr>
        <w:t>from</w:t>
      </w:r>
      <w:r w:rsidRPr="0067371B">
        <w:rPr>
          <w:color w:val="252525"/>
          <w:spacing w:val="-1"/>
        </w:rPr>
        <w:t xml:space="preserve"> the</w:t>
      </w:r>
      <w:r w:rsidR="00E15B2E">
        <w:rPr>
          <w:color w:val="252525"/>
          <w:spacing w:val="-1"/>
        </w:rPr>
        <w:t xml:space="preserve"> federation.gov.au </w:t>
      </w:r>
      <w:r>
        <w:rPr>
          <w:color w:val="252525"/>
          <w:spacing w:val="-1"/>
        </w:rPr>
        <w:t>website.</w:t>
      </w:r>
      <w:r w:rsidRPr="0067371B">
        <w:rPr>
          <w:color w:val="252525"/>
          <w:spacing w:val="-1"/>
        </w:rPr>
        <w:t xml:space="preserve"> </w:t>
      </w:r>
      <w:r>
        <w:rPr>
          <w:color w:val="252525"/>
          <w:spacing w:val="-1"/>
        </w:rPr>
        <w:t>Any</w:t>
      </w:r>
      <w:r w:rsidRPr="0067371B">
        <w:rPr>
          <w:color w:val="252525"/>
          <w:spacing w:val="-1"/>
        </w:rPr>
        <w:t xml:space="preserve"> </w:t>
      </w:r>
      <w:r>
        <w:rPr>
          <w:color w:val="252525"/>
          <w:spacing w:val="-1"/>
        </w:rPr>
        <w:t>questions</w:t>
      </w:r>
      <w:r w:rsidRPr="0067371B">
        <w:rPr>
          <w:color w:val="252525"/>
          <w:spacing w:val="-1"/>
        </w:rPr>
        <w:t xml:space="preserve"> </w:t>
      </w:r>
      <w:r>
        <w:rPr>
          <w:color w:val="252525"/>
          <w:spacing w:val="-1"/>
        </w:rPr>
        <w:t>should</w:t>
      </w:r>
      <w:r w:rsidRPr="0067371B">
        <w:rPr>
          <w:color w:val="252525"/>
          <w:spacing w:val="-1"/>
        </w:rPr>
        <w:t xml:space="preserve"> be</w:t>
      </w:r>
      <w:r>
        <w:rPr>
          <w:color w:val="252525"/>
          <w:spacing w:val="-1"/>
        </w:rPr>
        <w:t xml:space="preserve"> referred </w:t>
      </w:r>
      <w:r w:rsidRPr="0067371B">
        <w:rPr>
          <w:color w:val="252525"/>
          <w:spacing w:val="-1"/>
        </w:rPr>
        <w:t xml:space="preserve">to </w:t>
      </w:r>
      <w:r>
        <w:rPr>
          <w:color w:val="252525"/>
          <w:spacing w:val="-1"/>
        </w:rPr>
        <w:t>the</w:t>
      </w:r>
      <w:r w:rsidRPr="0067371B">
        <w:rPr>
          <w:color w:val="252525"/>
          <w:spacing w:val="-1"/>
        </w:rPr>
        <w:t xml:space="preserve"> </w:t>
      </w:r>
      <w:r>
        <w:rPr>
          <w:color w:val="252525"/>
          <w:spacing w:val="-1"/>
        </w:rPr>
        <w:t>Commonwealth-State Relations</w:t>
      </w:r>
      <w:r w:rsidRPr="0067371B">
        <w:rPr>
          <w:color w:val="252525"/>
          <w:spacing w:val="-1"/>
        </w:rPr>
        <w:t xml:space="preserve"> </w:t>
      </w:r>
      <w:r>
        <w:rPr>
          <w:color w:val="252525"/>
          <w:spacing w:val="-1"/>
        </w:rPr>
        <w:t>Branch, PM&amp;C.</w:t>
      </w:r>
    </w:p>
    <w:p w14:paraId="6AD89172" w14:textId="77777777" w:rsidR="003A22A2" w:rsidRPr="00423C37" w:rsidRDefault="003A22A2" w:rsidP="00423C37">
      <w:pPr>
        <w:pStyle w:val="Heading1"/>
        <w:keepNext/>
        <w:keepLines/>
        <w:widowControl/>
        <w:spacing w:before="360" w:after="160"/>
        <w:ind w:left="0"/>
        <w:rPr>
          <w:rFonts w:ascii="Times New Roman" w:eastAsia="Times New Roman" w:hAnsi="Times New Roman" w:cs="Times New Roman"/>
          <w:b w:val="0"/>
          <w:bCs w:val="0"/>
          <w:color w:val="945724"/>
          <w:sz w:val="50"/>
          <w:szCs w:val="40"/>
          <w:lang w:val="en-AU"/>
        </w:rPr>
      </w:pPr>
      <w:r w:rsidRPr="00423C37">
        <w:rPr>
          <w:rFonts w:ascii="Times New Roman" w:eastAsia="Times New Roman" w:hAnsi="Times New Roman" w:cs="Times New Roman"/>
          <w:b w:val="0"/>
          <w:bCs w:val="0"/>
          <w:color w:val="945724"/>
          <w:sz w:val="50"/>
          <w:szCs w:val="40"/>
          <w:lang w:val="en-AU"/>
        </w:rPr>
        <w:t>The National Cabinet system</w:t>
      </w:r>
    </w:p>
    <w:p w14:paraId="1150A998" w14:textId="77777777" w:rsidR="003A22A2" w:rsidRDefault="003A22A2" w:rsidP="00423C37">
      <w:pPr>
        <w:pStyle w:val="BodyText"/>
        <w:spacing w:line="263" w:lineRule="auto"/>
        <w:ind w:left="0" w:right="208" w:firstLine="0"/>
      </w:pPr>
      <w:r>
        <w:rPr>
          <w:color w:val="252525"/>
          <w:spacing w:val="-1"/>
        </w:rPr>
        <w:t>National</w:t>
      </w:r>
      <w:r>
        <w:rPr>
          <w:color w:val="252525"/>
        </w:rPr>
        <w:t xml:space="preserve"> </w:t>
      </w:r>
      <w:r>
        <w:rPr>
          <w:color w:val="252525"/>
          <w:spacing w:val="-1"/>
        </w:rPr>
        <w:t>Cabinet</w:t>
      </w:r>
      <w:r>
        <w:rPr>
          <w:color w:val="252525"/>
        </w:rPr>
        <w:t xml:space="preserve"> </w:t>
      </w:r>
      <w:r>
        <w:rPr>
          <w:color w:val="252525"/>
          <w:spacing w:val="-1"/>
        </w:rPr>
        <w:t>is</w:t>
      </w:r>
      <w:r>
        <w:rPr>
          <w:color w:val="252525"/>
        </w:rPr>
        <w:t xml:space="preserve"> the</w:t>
      </w:r>
      <w:r>
        <w:rPr>
          <w:color w:val="252525"/>
          <w:spacing w:val="-1"/>
        </w:rPr>
        <w:t xml:space="preserve"> peak intergovernmental</w:t>
      </w:r>
      <w:r>
        <w:rPr>
          <w:color w:val="252525"/>
        </w:rPr>
        <w:t xml:space="preserve"> </w:t>
      </w:r>
      <w:r>
        <w:rPr>
          <w:color w:val="252525"/>
          <w:spacing w:val="-1"/>
        </w:rPr>
        <w:t>forum</w:t>
      </w:r>
      <w:r>
        <w:rPr>
          <w:color w:val="252525"/>
          <w:spacing w:val="-2"/>
        </w:rPr>
        <w:t xml:space="preserve"> </w:t>
      </w:r>
      <w:r>
        <w:rPr>
          <w:color w:val="252525"/>
          <w:spacing w:val="-1"/>
        </w:rPr>
        <w:t>in Australia.</w:t>
      </w:r>
      <w:r>
        <w:rPr>
          <w:color w:val="252525"/>
        </w:rPr>
        <w:t xml:space="preserve"> </w:t>
      </w:r>
      <w:r>
        <w:rPr>
          <w:color w:val="252525"/>
          <w:spacing w:val="-1"/>
        </w:rPr>
        <w:t>Its</w:t>
      </w:r>
      <w:r>
        <w:rPr>
          <w:color w:val="252525"/>
        </w:rPr>
        <w:t xml:space="preserve"> </w:t>
      </w:r>
      <w:r>
        <w:rPr>
          <w:color w:val="252525"/>
          <w:spacing w:val="-1"/>
        </w:rPr>
        <w:t>role</w:t>
      </w:r>
      <w:r>
        <w:rPr>
          <w:color w:val="252525"/>
        </w:rPr>
        <w:t xml:space="preserve"> </w:t>
      </w:r>
      <w:r>
        <w:rPr>
          <w:color w:val="252525"/>
          <w:spacing w:val="-1"/>
        </w:rPr>
        <w:t>is</w:t>
      </w:r>
      <w:r>
        <w:rPr>
          <w:color w:val="252525"/>
        </w:rPr>
        <w:t xml:space="preserve"> to </w:t>
      </w:r>
      <w:r>
        <w:rPr>
          <w:color w:val="252525"/>
          <w:spacing w:val="-1"/>
        </w:rPr>
        <w:t>manage matters</w:t>
      </w:r>
      <w:r>
        <w:rPr>
          <w:color w:val="252525"/>
        </w:rPr>
        <w:t xml:space="preserve"> </w:t>
      </w:r>
      <w:r>
        <w:rPr>
          <w:color w:val="252525"/>
          <w:spacing w:val="-1"/>
        </w:rPr>
        <w:t>of national</w:t>
      </w:r>
      <w:r>
        <w:rPr>
          <w:color w:val="252525"/>
        </w:rPr>
        <w:t xml:space="preserve"> </w:t>
      </w:r>
      <w:r>
        <w:rPr>
          <w:color w:val="252525"/>
          <w:spacing w:val="-1"/>
        </w:rPr>
        <w:t>significance</w:t>
      </w:r>
      <w:r>
        <w:rPr>
          <w:color w:val="252525"/>
        </w:rPr>
        <w:t xml:space="preserve"> </w:t>
      </w:r>
      <w:r>
        <w:rPr>
          <w:color w:val="252525"/>
          <w:spacing w:val="-1"/>
        </w:rPr>
        <w:t>that</w:t>
      </w:r>
      <w:r>
        <w:rPr>
          <w:color w:val="252525"/>
          <w:spacing w:val="103"/>
        </w:rPr>
        <w:t xml:space="preserve"> </w:t>
      </w:r>
      <w:r>
        <w:rPr>
          <w:color w:val="252525"/>
          <w:spacing w:val="-1"/>
        </w:rPr>
        <w:t>require</w:t>
      </w:r>
      <w:r>
        <w:rPr>
          <w:color w:val="252525"/>
        </w:rPr>
        <w:t xml:space="preserve"> </w:t>
      </w:r>
      <w:r>
        <w:rPr>
          <w:color w:val="252525"/>
          <w:spacing w:val="-1"/>
        </w:rPr>
        <w:t>coordinated action by</w:t>
      </w:r>
      <w:r>
        <w:rPr>
          <w:color w:val="252525"/>
        </w:rPr>
        <w:t xml:space="preserve"> </w:t>
      </w:r>
      <w:r>
        <w:rPr>
          <w:color w:val="252525"/>
          <w:spacing w:val="-1"/>
        </w:rPr>
        <w:t>all</w:t>
      </w:r>
      <w:r>
        <w:rPr>
          <w:color w:val="252525"/>
        </w:rPr>
        <w:t xml:space="preserve"> </w:t>
      </w:r>
      <w:r>
        <w:rPr>
          <w:color w:val="252525"/>
          <w:spacing w:val="-1"/>
        </w:rPr>
        <w:t>governments.</w:t>
      </w:r>
      <w:r>
        <w:rPr>
          <w:color w:val="252525"/>
        </w:rPr>
        <w:t xml:space="preserve"> </w:t>
      </w:r>
      <w:r>
        <w:rPr>
          <w:color w:val="252525"/>
          <w:spacing w:val="-1"/>
        </w:rPr>
        <w:t>National</w:t>
      </w:r>
      <w:r>
        <w:rPr>
          <w:color w:val="252525"/>
        </w:rPr>
        <w:t xml:space="preserve"> </w:t>
      </w:r>
      <w:r>
        <w:rPr>
          <w:color w:val="252525"/>
          <w:spacing w:val="-1"/>
        </w:rPr>
        <w:t>Cabinet</w:t>
      </w:r>
      <w:r>
        <w:rPr>
          <w:color w:val="252525"/>
        </w:rPr>
        <w:t xml:space="preserve"> </w:t>
      </w:r>
      <w:r>
        <w:rPr>
          <w:color w:val="252525"/>
          <w:spacing w:val="-1"/>
        </w:rPr>
        <w:t>consists</w:t>
      </w:r>
      <w:r>
        <w:rPr>
          <w:color w:val="252525"/>
        </w:rPr>
        <w:t xml:space="preserve"> </w:t>
      </w:r>
      <w:r>
        <w:rPr>
          <w:color w:val="252525"/>
          <w:spacing w:val="-1"/>
        </w:rPr>
        <w:t>of</w:t>
      </w:r>
      <w:r>
        <w:rPr>
          <w:color w:val="252525"/>
        </w:rPr>
        <w:t xml:space="preserve"> </w:t>
      </w:r>
      <w:r>
        <w:rPr>
          <w:color w:val="252525"/>
          <w:spacing w:val="-1"/>
        </w:rPr>
        <w:t>the</w:t>
      </w:r>
      <w:r>
        <w:rPr>
          <w:color w:val="252525"/>
        </w:rPr>
        <w:t xml:space="preserve"> </w:t>
      </w:r>
      <w:r>
        <w:rPr>
          <w:color w:val="252525"/>
          <w:spacing w:val="-1"/>
        </w:rPr>
        <w:t>Prime</w:t>
      </w:r>
      <w:r>
        <w:rPr>
          <w:color w:val="252525"/>
        </w:rPr>
        <w:t xml:space="preserve"> </w:t>
      </w:r>
      <w:r>
        <w:rPr>
          <w:color w:val="252525"/>
          <w:spacing w:val="-1"/>
        </w:rPr>
        <w:t>Minister</w:t>
      </w:r>
      <w:r>
        <w:rPr>
          <w:color w:val="252525"/>
        </w:rPr>
        <w:t xml:space="preserve"> </w:t>
      </w:r>
      <w:r>
        <w:rPr>
          <w:color w:val="252525"/>
          <w:spacing w:val="-1"/>
        </w:rPr>
        <w:t>(Chair),</w:t>
      </w:r>
      <w:r>
        <w:rPr>
          <w:color w:val="252525"/>
        </w:rPr>
        <w:t xml:space="preserve"> </w:t>
      </w:r>
      <w:r>
        <w:rPr>
          <w:color w:val="252525"/>
          <w:spacing w:val="-1"/>
        </w:rPr>
        <w:t xml:space="preserve">and </w:t>
      </w:r>
      <w:r>
        <w:rPr>
          <w:color w:val="252525"/>
        </w:rPr>
        <w:t>State</w:t>
      </w:r>
      <w:r>
        <w:rPr>
          <w:color w:val="252525"/>
          <w:spacing w:val="-1"/>
        </w:rPr>
        <w:t xml:space="preserve"> and</w:t>
      </w:r>
      <w:r>
        <w:rPr>
          <w:color w:val="252525"/>
        </w:rPr>
        <w:t xml:space="preserve"> </w:t>
      </w:r>
      <w:r>
        <w:rPr>
          <w:color w:val="252525"/>
          <w:spacing w:val="-1"/>
        </w:rPr>
        <w:t>Territory</w:t>
      </w:r>
      <w:r>
        <w:rPr>
          <w:color w:val="252525"/>
          <w:spacing w:val="1"/>
        </w:rPr>
        <w:t xml:space="preserve"> </w:t>
      </w:r>
      <w:r>
        <w:rPr>
          <w:color w:val="252525"/>
          <w:spacing w:val="-1"/>
        </w:rPr>
        <w:t xml:space="preserve">Premiers </w:t>
      </w:r>
      <w:r>
        <w:rPr>
          <w:color w:val="252525"/>
        </w:rPr>
        <w:t>and</w:t>
      </w:r>
      <w:r>
        <w:rPr>
          <w:color w:val="252525"/>
          <w:spacing w:val="-1"/>
        </w:rPr>
        <w:t xml:space="preserve"> Chief Ministers. </w:t>
      </w:r>
      <w:r w:rsidR="000A4E24">
        <w:rPr>
          <w:color w:val="252525"/>
          <w:spacing w:val="-1"/>
        </w:rPr>
        <w:t xml:space="preserve">A representative of </w:t>
      </w:r>
      <w:r>
        <w:rPr>
          <w:color w:val="252525"/>
          <w:spacing w:val="-1"/>
        </w:rPr>
        <w:t>Local Government attends a meeting of National Cabinet once a year.</w:t>
      </w:r>
    </w:p>
    <w:p w14:paraId="5E86E457" w14:textId="5051997B" w:rsidR="00E15B2E" w:rsidRDefault="003A22A2" w:rsidP="00423C37">
      <w:pPr>
        <w:pStyle w:val="BodyText"/>
        <w:spacing w:line="263" w:lineRule="auto"/>
        <w:ind w:left="0" w:right="208" w:firstLine="0"/>
        <w:rPr>
          <w:color w:val="252525"/>
          <w:spacing w:val="-1"/>
        </w:rPr>
      </w:pPr>
      <w:r>
        <w:rPr>
          <w:color w:val="252525"/>
          <w:spacing w:val="-1"/>
        </w:rPr>
        <w:t>National</w:t>
      </w:r>
      <w:r w:rsidRPr="00E15B2E">
        <w:rPr>
          <w:color w:val="252525"/>
          <w:spacing w:val="-1"/>
        </w:rPr>
        <w:t xml:space="preserve"> </w:t>
      </w:r>
      <w:r>
        <w:rPr>
          <w:color w:val="252525"/>
          <w:spacing w:val="-1"/>
        </w:rPr>
        <w:t>Cabinet</w:t>
      </w:r>
      <w:r w:rsidRPr="00E15B2E">
        <w:rPr>
          <w:color w:val="252525"/>
          <w:spacing w:val="-1"/>
        </w:rPr>
        <w:t xml:space="preserve"> </w:t>
      </w:r>
      <w:r>
        <w:rPr>
          <w:color w:val="252525"/>
          <w:spacing w:val="-1"/>
        </w:rPr>
        <w:t>is</w:t>
      </w:r>
      <w:r w:rsidRPr="00E15B2E">
        <w:rPr>
          <w:color w:val="252525"/>
          <w:spacing w:val="-1"/>
        </w:rPr>
        <w:t xml:space="preserve"> </w:t>
      </w:r>
      <w:r>
        <w:rPr>
          <w:color w:val="252525"/>
          <w:spacing w:val="-1"/>
        </w:rPr>
        <w:t xml:space="preserve">supported </w:t>
      </w:r>
      <w:r w:rsidRPr="00E15B2E">
        <w:rPr>
          <w:color w:val="252525"/>
          <w:spacing w:val="-1"/>
        </w:rPr>
        <w:t>by</w:t>
      </w:r>
      <w:r>
        <w:rPr>
          <w:color w:val="252525"/>
          <w:spacing w:val="-1"/>
        </w:rPr>
        <w:t xml:space="preserve"> Ministerial Councils</w:t>
      </w:r>
      <w:r w:rsidR="008F17FD">
        <w:rPr>
          <w:color w:val="252525"/>
          <w:spacing w:val="-1"/>
        </w:rPr>
        <w:t>, including the Council</w:t>
      </w:r>
      <w:r w:rsidR="008F17FD" w:rsidRPr="00E15B2E">
        <w:rPr>
          <w:color w:val="252525"/>
          <w:spacing w:val="-1"/>
        </w:rPr>
        <w:t xml:space="preserve"> </w:t>
      </w:r>
      <w:r w:rsidR="008F17FD">
        <w:rPr>
          <w:color w:val="252525"/>
          <w:spacing w:val="-1"/>
        </w:rPr>
        <w:t>on</w:t>
      </w:r>
      <w:r w:rsidR="008F17FD" w:rsidRPr="00E15B2E">
        <w:rPr>
          <w:color w:val="252525"/>
          <w:spacing w:val="-1"/>
        </w:rPr>
        <w:t xml:space="preserve"> </w:t>
      </w:r>
      <w:r w:rsidR="008F17FD">
        <w:rPr>
          <w:color w:val="252525"/>
          <w:spacing w:val="-1"/>
        </w:rPr>
        <w:t>Federal</w:t>
      </w:r>
      <w:r w:rsidR="008F17FD" w:rsidRPr="00E15B2E">
        <w:rPr>
          <w:color w:val="252525"/>
          <w:spacing w:val="-1"/>
        </w:rPr>
        <w:t xml:space="preserve"> </w:t>
      </w:r>
      <w:r w:rsidR="008F17FD">
        <w:rPr>
          <w:color w:val="252525"/>
          <w:spacing w:val="-1"/>
        </w:rPr>
        <w:t>Financial</w:t>
      </w:r>
      <w:r w:rsidR="008F17FD" w:rsidRPr="00E15B2E">
        <w:rPr>
          <w:color w:val="252525"/>
          <w:spacing w:val="-1"/>
        </w:rPr>
        <w:t xml:space="preserve"> </w:t>
      </w:r>
      <w:r w:rsidR="008F17FD">
        <w:rPr>
          <w:color w:val="252525"/>
          <w:spacing w:val="-1"/>
        </w:rPr>
        <w:t>Relations</w:t>
      </w:r>
      <w:r w:rsidR="00AE151D">
        <w:rPr>
          <w:color w:val="252525"/>
          <w:spacing w:val="-1"/>
        </w:rPr>
        <w:t xml:space="preserve"> (CFFR)</w:t>
      </w:r>
      <w:r w:rsidR="008F17FD">
        <w:rPr>
          <w:color w:val="252525"/>
          <w:spacing w:val="-1"/>
        </w:rPr>
        <w:t>,</w:t>
      </w:r>
      <w:r>
        <w:rPr>
          <w:color w:val="252525"/>
          <w:spacing w:val="-1"/>
        </w:rPr>
        <w:t xml:space="preserve"> and the Joint Council on Closing the Gap. </w:t>
      </w:r>
      <w:r w:rsidR="00CD57F6">
        <w:rPr>
          <w:color w:val="252525"/>
          <w:spacing w:val="-1"/>
        </w:rPr>
        <w:t xml:space="preserve">These Ministerial Councils support National Cabinet in progressing priority work that requires significant intergovernmental collaboration. </w:t>
      </w:r>
    </w:p>
    <w:p w14:paraId="77F2B951" w14:textId="77777777" w:rsidR="007F54D8" w:rsidRPr="00423C37" w:rsidRDefault="007F54D8"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r w:rsidRPr="00423C37">
        <w:rPr>
          <w:rFonts w:asciiTheme="majorHAnsi" w:eastAsiaTheme="majorEastAsia" w:hAnsiTheme="majorHAnsi" w:cstheme="majorBidi"/>
          <w:b w:val="0"/>
          <w:bCs w:val="0"/>
          <w:color w:val="945724"/>
          <w:sz w:val="36"/>
          <w:szCs w:val="28"/>
          <w:lang w:val="en-AU"/>
        </w:rPr>
        <w:t xml:space="preserve">Ministerial Councils </w:t>
      </w:r>
      <w:r w:rsidR="000A4E24" w:rsidRPr="00423C37">
        <w:rPr>
          <w:rFonts w:asciiTheme="majorHAnsi" w:eastAsiaTheme="majorEastAsia" w:hAnsiTheme="majorHAnsi" w:cstheme="majorBidi"/>
          <w:b w:val="0"/>
          <w:bCs w:val="0"/>
          <w:color w:val="945724"/>
          <w:sz w:val="36"/>
          <w:szCs w:val="28"/>
          <w:lang w:val="en-AU"/>
        </w:rPr>
        <w:t>report</w:t>
      </w:r>
      <w:r w:rsidR="00D67AB5" w:rsidRPr="00423C37">
        <w:rPr>
          <w:rFonts w:asciiTheme="majorHAnsi" w:eastAsiaTheme="majorEastAsia" w:hAnsiTheme="majorHAnsi" w:cstheme="majorBidi"/>
          <w:b w:val="0"/>
          <w:bCs w:val="0"/>
          <w:color w:val="945724"/>
          <w:sz w:val="36"/>
          <w:szCs w:val="28"/>
          <w:lang w:val="en-AU"/>
        </w:rPr>
        <w:t>ing</w:t>
      </w:r>
      <w:r w:rsidR="000A4E24" w:rsidRPr="00423C37">
        <w:rPr>
          <w:rFonts w:asciiTheme="majorHAnsi" w:eastAsiaTheme="majorEastAsia" w:hAnsiTheme="majorHAnsi" w:cstheme="majorBidi"/>
          <w:b w:val="0"/>
          <w:bCs w:val="0"/>
          <w:color w:val="945724"/>
          <w:sz w:val="36"/>
          <w:szCs w:val="28"/>
          <w:lang w:val="en-AU"/>
        </w:rPr>
        <w:t xml:space="preserve"> to </w:t>
      </w:r>
      <w:r w:rsidRPr="00423C37">
        <w:rPr>
          <w:rFonts w:asciiTheme="majorHAnsi" w:eastAsiaTheme="majorEastAsia" w:hAnsiTheme="majorHAnsi" w:cstheme="majorBidi"/>
          <w:b w:val="0"/>
          <w:bCs w:val="0"/>
          <w:color w:val="945724"/>
          <w:sz w:val="36"/>
          <w:szCs w:val="28"/>
          <w:lang w:val="en-AU"/>
        </w:rPr>
        <w:t xml:space="preserve">National Cabinet </w:t>
      </w:r>
    </w:p>
    <w:p w14:paraId="2DB19522" w14:textId="0103576F" w:rsidR="00B14AB5" w:rsidRDefault="008F17FD" w:rsidP="00423C37">
      <w:pPr>
        <w:pStyle w:val="BodyText"/>
        <w:spacing w:before="157" w:line="264" w:lineRule="auto"/>
        <w:ind w:left="0" w:right="208" w:firstLine="0"/>
        <w:rPr>
          <w:color w:val="252525"/>
        </w:rPr>
      </w:pPr>
      <w:r>
        <w:rPr>
          <w:color w:val="252525"/>
          <w:spacing w:val="-1"/>
        </w:rPr>
        <w:t xml:space="preserve">To support a strategic and focused agenda </w:t>
      </w:r>
      <w:r w:rsidR="007F54D8">
        <w:rPr>
          <w:color w:val="252525"/>
          <w:spacing w:val="-1"/>
        </w:rPr>
        <w:t>National</w:t>
      </w:r>
      <w:r w:rsidR="007F54D8">
        <w:rPr>
          <w:color w:val="252525"/>
        </w:rPr>
        <w:t xml:space="preserve"> </w:t>
      </w:r>
      <w:r w:rsidR="007F54D8">
        <w:rPr>
          <w:color w:val="252525"/>
          <w:spacing w:val="-1"/>
        </w:rPr>
        <w:t>Cabinet</w:t>
      </w:r>
      <w:r w:rsidR="007F54D8">
        <w:rPr>
          <w:color w:val="252525"/>
        </w:rPr>
        <w:t xml:space="preserve"> </w:t>
      </w:r>
      <w:r>
        <w:rPr>
          <w:color w:val="252525"/>
        </w:rPr>
        <w:t>has established</w:t>
      </w:r>
      <w:r w:rsidR="007F54D8">
        <w:rPr>
          <w:color w:val="252525"/>
        </w:rPr>
        <w:t xml:space="preserve"> direct reporting lines </w:t>
      </w:r>
      <w:r>
        <w:rPr>
          <w:color w:val="252525"/>
        </w:rPr>
        <w:t xml:space="preserve">for some </w:t>
      </w:r>
      <w:r w:rsidR="007F54D8">
        <w:rPr>
          <w:color w:val="252525"/>
        </w:rPr>
        <w:t xml:space="preserve">Ministerial Councils </w:t>
      </w:r>
      <w:r>
        <w:rPr>
          <w:color w:val="252525"/>
        </w:rPr>
        <w:t xml:space="preserve">to </w:t>
      </w:r>
      <w:r w:rsidR="007F54D8">
        <w:rPr>
          <w:color w:val="252525"/>
        </w:rPr>
        <w:t>National Cabinet</w:t>
      </w:r>
      <w:r w:rsidR="000072AA">
        <w:rPr>
          <w:color w:val="252525"/>
        </w:rPr>
        <w:t xml:space="preserve">. </w:t>
      </w:r>
      <w:r>
        <w:rPr>
          <w:color w:val="252525"/>
        </w:rPr>
        <w:t xml:space="preserve">These </w:t>
      </w:r>
      <w:r w:rsidR="000A4E24">
        <w:rPr>
          <w:color w:val="252525"/>
        </w:rPr>
        <w:t xml:space="preserve">Ministerial Councils </w:t>
      </w:r>
      <w:r>
        <w:rPr>
          <w:color w:val="252525"/>
        </w:rPr>
        <w:t>are reflected on the federal relations architecture diagram at federation.gov.au and will provide a short annual</w:t>
      </w:r>
      <w:r w:rsidR="000A4E24">
        <w:rPr>
          <w:color w:val="252525"/>
        </w:rPr>
        <w:t xml:space="preserve"> report to National Cabinet</w:t>
      </w:r>
      <w:r w:rsidR="000C2E32">
        <w:rPr>
          <w:color w:val="252525"/>
        </w:rPr>
        <w:t>.</w:t>
      </w:r>
    </w:p>
    <w:p w14:paraId="783DE0FD" w14:textId="5BB1066A" w:rsidR="002566BE" w:rsidRPr="002566BE" w:rsidRDefault="002566BE" w:rsidP="00260C4B">
      <w:pPr>
        <w:pStyle w:val="BodyText"/>
        <w:spacing w:before="157" w:line="263" w:lineRule="auto"/>
        <w:ind w:left="0" w:right="208" w:firstLine="0"/>
        <w:rPr>
          <w:color w:val="252525"/>
        </w:rPr>
      </w:pPr>
      <w:r>
        <w:rPr>
          <w:color w:val="252525"/>
          <w:spacing w:val="-1"/>
        </w:rPr>
        <w:t>Chairs of Ministerial Councils with a reporting line to National Cabinet are to submit</w:t>
      </w:r>
      <w:r w:rsidRPr="000C33BE">
        <w:rPr>
          <w:color w:val="252525"/>
          <w:spacing w:val="-1"/>
        </w:rPr>
        <w:t xml:space="preserve"> a</w:t>
      </w:r>
      <w:r>
        <w:rPr>
          <w:color w:val="252525"/>
          <w:spacing w:val="-1"/>
        </w:rPr>
        <w:t xml:space="preserve"> two-page</w:t>
      </w:r>
      <w:r w:rsidRPr="000C33BE">
        <w:rPr>
          <w:color w:val="252525"/>
          <w:spacing w:val="-1"/>
        </w:rPr>
        <w:t xml:space="preserve"> </w:t>
      </w:r>
      <w:r>
        <w:rPr>
          <w:color w:val="252525"/>
          <w:spacing w:val="-1"/>
        </w:rPr>
        <w:t>summary</w:t>
      </w:r>
      <w:r w:rsidRPr="000C33BE">
        <w:rPr>
          <w:color w:val="252525"/>
          <w:spacing w:val="-1"/>
        </w:rPr>
        <w:t xml:space="preserve"> to </w:t>
      </w:r>
      <w:r>
        <w:rPr>
          <w:color w:val="252525"/>
          <w:spacing w:val="-1"/>
        </w:rPr>
        <w:t>National Cabinet through the</w:t>
      </w:r>
      <w:r w:rsidRPr="000C33BE">
        <w:rPr>
          <w:color w:val="252525"/>
          <w:spacing w:val="-1"/>
        </w:rPr>
        <w:t xml:space="preserve"> </w:t>
      </w:r>
      <w:r>
        <w:rPr>
          <w:color w:val="252525"/>
          <w:spacing w:val="-1"/>
        </w:rPr>
        <w:t>First Secretaries</w:t>
      </w:r>
      <w:r w:rsidRPr="000C33BE">
        <w:rPr>
          <w:color w:val="252525"/>
          <w:spacing w:val="-1"/>
        </w:rPr>
        <w:t xml:space="preserve"> </w:t>
      </w:r>
      <w:r>
        <w:rPr>
          <w:color w:val="252525"/>
          <w:spacing w:val="-1"/>
        </w:rPr>
        <w:t>Group</w:t>
      </w:r>
      <w:r w:rsidRPr="00704036">
        <w:rPr>
          <w:color w:val="252525"/>
          <w:spacing w:val="-1"/>
        </w:rPr>
        <w:t xml:space="preserve"> </w:t>
      </w:r>
      <w:r>
        <w:rPr>
          <w:color w:val="252525"/>
          <w:spacing w:val="-1"/>
        </w:rPr>
        <w:t>in the first quarter of each calendar year</w:t>
      </w:r>
      <w:r w:rsidRPr="00966223">
        <w:rPr>
          <w:color w:val="252525"/>
          <w:spacing w:val="-1"/>
        </w:rPr>
        <w:t xml:space="preserve">, outlining their achievements during the previous year and up to five priorities (maximum) for the upcoming year. </w:t>
      </w:r>
      <w:r>
        <w:rPr>
          <w:color w:val="252525"/>
          <w:spacing w:val="-1"/>
        </w:rPr>
        <w:t xml:space="preserve">This report should be based on the priorities in the Council’s </w:t>
      </w:r>
      <w:r w:rsidR="00016F30">
        <w:rPr>
          <w:color w:val="252525"/>
          <w:spacing w:val="-1"/>
        </w:rPr>
        <w:t>w</w:t>
      </w:r>
      <w:r>
        <w:rPr>
          <w:color w:val="252525"/>
          <w:spacing w:val="-1"/>
        </w:rPr>
        <w:t xml:space="preserve">ork </w:t>
      </w:r>
      <w:r w:rsidR="00016F30">
        <w:rPr>
          <w:color w:val="252525"/>
          <w:spacing w:val="-1"/>
        </w:rPr>
        <w:t>p</w:t>
      </w:r>
      <w:r>
        <w:rPr>
          <w:color w:val="252525"/>
          <w:spacing w:val="-1"/>
        </w:rPr>
        <w:t xml:space="preserve">lan. </w:t>
      </w:r>
      <w:r w:rsidRPr="00966223">
        <w:t xml:space="preserve">Commonwealth-State Relations Branch in PM&amp;C will issue guidance on the annual reporting process in </w:t>
      </w:r>
      <w:r>
        <w:t>the final quarter of</w:t>
      </w:r>
      <w:r w:rsidRPr="00966223">
        <w:t xml:space="preserve"> each </w:t>
      </w:r>
      <w:r>
        <w:t xml:space="preserve">calendar </w:t>
      </w:r>
      <w:r w:rsidRPr="00966223">
        <w:t xml:space="preserve">year. </w:t>
      </w:r>
    </w:p>
    <w:p w14:paraId="11C416BA" w14:textId="71850143" w:rsidR="000C2E32" w:rsidRDefault="000072AA" w:rsidP="002566BE">
      <w:pPr>
        <w:pStyle w:val="BodyText"/>
        <w:spacing w:line="264" w:lineRule="auto"/>
        <w:ind w:left="0" w:right="229" w:firstLine="0"/>
      </w:pPr>
      <w:r>
        <w:rPr>
          <w:color w:val="252525"/>
        </w:rPr>
        <w:t xml:space="preserve">In addition, National Cabinet </w:t>
      </w:r>
      <w:r w:rsidR="008F17FD">
        <w:rPr>
          <w:color w:val="252525"/>
        </w:rPr>
        <w:t>has tasked some</w:t>
      </w:r>
      <w:r>
        <w:rPr>
          <w:color w:val="252525"/>
        </w:rPr>
        <w:t xml:space="preserve"> Ministerial Councils to undertake priority work</w:t>
      </w:r>
      <w:r w:rsidR="00C66D5A">
        <w:rPr>
          <w:color w:val="252525"/>
        </w:rPr>
        <w:t>, as indicated on the federa</w:t>
      </w:r>
      <w:r w:rsidR="00C23B03">
        <w:rPr>
          <w:color w:val="252525"/>
        </w:rPr>
        <w:t xml:space="preserve">l relations </w:t>
      </w:r>
      <w:r w:rsidR="00C66D5A">
        <w:rPr>
          <w:color w:val="252525"/>
        </w:rPr>
        <w:t>architecture diagram</w:t>
      </w:r>
      <w:r w:rsidR="00CE0A7B">
        <w:rPr>
          <w:color w:val="252525"/>
        </w:rPr>
        <w:t xml:space="preserve"> and/or as advised by National Cabinet directly</w:t>
      </w:r>
      <w:r>
        <w:rPr>
          <w:color w:val="252525"/>
        </w:rPr>
        <w:t xml:space="preserve">. </w:t>
      </w:r>
      <w:r w:rsidR="008F17FD">
        <w:rPr>
          <w:color w:val="252525"/>
        </w:rPr>
        <w:t xml:space="preserve">These </w:t>
      </w:r>
      <w:r>
        <w:rPr>
          <w:color w:val="252525"/>
        </w:rPr>
        <w:t xml:space="preserve">Ministerial Councils </w:t>
      </w:r>
      <w:r w:rsidR="008F17FD">
        <w:rPr>
          <w:color w:val="252525"/>
        </w:rPr>
        <w:t>are expected to</w:t>
      </w:r>
      <w:r>
        <w:rPr>
          <w:color w:val="252525"/>
        </w:rPr>
        <w:t xml:space="preserve"> report regularly</w:t>
      </w:r>
      <w:r w:rsidR="000A4E24">
        <w:rPr>
          <w:color w:val="252525"/>
        </w:rPr>
        <w:t xml:space="preserve"> to National Cabinet</w:t>
      </w:r>
      <w:r>
        <w:rPr>
          <w:color w:val="252525"/>
        </w:rPr>
        <w:t xml:space="preserve"> on the status of these tasks, including: a</w:t>
      </w:r>
      <w:r w:rsidRPr="000072AA">
        <w:rPr>
          <w:color w:val="252525"/>
        </w:rPr>
        <w:t xml:space="preserve"> summary of milestones met</w:t>
      </w:r>
      <w:r>
        <w:rPr>
          <w:color w:val="252525"/>
        </w:rPr>
        <w:t>; n</w:t>
      </w:r>
      <w:r w:rsidRPr="000072AA">
        <w:rPr>
          <w:color w:val="252525"/>
        </w:rPr>
        <w:t>ext steps and expected finalisation timelines</w:t>
      </w:r>
      <w:r w:rsidR="003C3D51">
        <w:rPr>
          <w:color w:val="252525"/>
        </w:rPr>
        <w:t>;</w:t>
      </w:r>
      <w:r w:rsidRPr="000072AA">
        <w:rPr>
          <w:color w:val="252525"/>
        </w:rPr>
        <w:t xml:space="preserve"> and</w:t>
      </w:r>
      <w:r>
        <w:rPr>
          <w:color w:val="252525"/>
        </w:rPr>
        <w:t xml:space="preserve"> i</w:t>
      </w:r>
      <w:r w:rsidRPr="000072AA">
        <w:rPr>
          <w:color w:val="252525"/>
        </w:rPr>
        <w:t>ssues for National Cabinet’s involvement and/or resolution.</w:t>
      </w:r>
      <w:r w:rsidR="009A6258">
        <w:rPr>
          <w:color w:val="252525"/>
        </w:rPr>
        <w:t xml:space="preserve"> </w:t>
      </w:r>
      <w:r w:rsidR="007F54D8">
        <w:rPr>
          <w:color w:val="252525"/>
        </w:rPr>
        <w:t xml:space="preserve">These reporting lines </w:t>
      </w:r>
      <w:r w:rsidR="00401410">
        <w:rPr>
          <w:color w:val="252525"/>
        </w:rPr>
        <w:t xml:space="preserve">cease once </w:t>
      </w:r>
      <w:r w:rsidR="00452530">
        <w:rPr>
          <w:color w:val="252525"/>
        </w:rPr>
        <w:t xml:space="preserve">National Cabinet considers </w:t>
      </w:r>
      <w:r w:rsidR="00401410">
        <w:rPr>
          <w:color w:val="252525"/>
        </w:rPr>
        <w:t xml:space="preserve">the work has been completed. The cessation of a reporting line does not necessitate </w:t>
      </w:r>
      <w:r w:rsidR="008B248E">
        <w:rPr>
          <w:color w:val="252525"/>
        </w:rPr>
        <w:t>disbanding</w:t>
      </w:r>
      <w:r w:rsidR="00401410">
        <w:rPr>
          <w:color w:val="252525"/>
        </w:rPr>
        <w:t xml:space="preserve"> </w:t>
      </w:r>
      <w:r w:rsidR="008B248E">
        <w:rPr>
          <w:color w:val="252525"/>
        </w:rPr>
        <w:t xml:space="preserve">a </w:t>
      </w:r>
      <w:r w:rsidR="00401410">
        <w:rPr>
          <w:color w:val="252525"/>
        </w:rPr>
        <w:t xml:space="preserve">Council. </w:t>
      </w:r>
      <w:r w:rsidR="003A368B">
        <w:rPr>
          <w:color w:val="252525"/>
        </w:rPr>
        <w:t xml:space="preserve">Ministerial Councils should engage with CFFR when needed, as well as any other relevant Ministerial Councils, on the priority tasks. </w:t>
      </w:r>
    </w:p>
    <w:p w14:paraId="4AFEB2B9" w14:textId="77777777" w:rsidR="002566BE" w:rsidRDefault="002566BE" w:rsidP="002566BE">
      <w:pPr>
        <w:pStyle w:val="BodyText"/>
        <w:spacing w:line="264" w:lineRule="auto"/>
        <w:ind w:left="0" w:right="229" w:firstLine="0"/>
        <w:rPr>
          <w:color w:val="252525"/>
          <w:spacing w:val="-1"/>
        </w:rPr>
      </w:pPr>
      <w:r w:rsidDel="00D83614">
        <w:rPr>
          <w:color w:val="252525"/>
          <w:spacing w:val="-1"/>
        </w:rPr>
        <w:t>To</w:t>
      </w:r>
      <w:r w:rsidRPr="000C33BE" w:rsidDel="00D83614">
        <w:rPr>
          <w:color w:val="252525"/>
          <w:spacing w:val="-1"/>
        </w:rPr>
        <w:t xml:space="preserve"> </w:t>
      </w:r>
      <w:r w:rsidDel="00D83614">
        <w:rPr>
          <w:color w:val="252525"/>
          <w:spacing w:val="-1"/>
        </w:rPr>
        <w:t>ensure</w:t>
      </w:r>
      <w:r w:rsidRPr="000C33BE" w:rsidDel="00D83614">
        <w:rPr>
          <w:color w:val="252525"/>
          <w:spacing w:val="-1"/>
        </w:rPr>
        <w:t xml:space="preserve"> </w:t>
      </w:r>
      <w:r w:rsidDel="00D83614">
        <w:rPr>
          <w:color w:val="252525"/>
          <w:spacing w:val="-1"/>
        </w:rPr>
        <w:t>the</w:t>
      </w:r>
      <w:r w:rsidRPr="000C33BE" w:rsidDel="00D83614">
        <w:rPr>
          <w:color w:val="252525"/>
          <w:spacing w:val="-1"/>
        </w:rPr>
        <w:t xml:space="preserve"> </w:t>
      </w:r>
      <w:r w:rsidDel="00D83614">
        <w:rPr>
          <w:color w:val="252525"/>
          <w:spacing w:val="-1"/>
        </w:rPr>
        <w:t>intergovernmental system</w:t>
      </w:r>
      <w:r w:rsidRPr="000C33BE" w:rsidDel="00D83614">
        <w:rPr>
          <w:color w:val="252525"/>
          <w:spacing w:val="-1"/>
        </w:rPr>
        <w:t xml:space="preserve"> </w:t>
      </w:r>
      <w:r w:rsidDel="00D83614">
        <w:rPr>
          <w:color w:val="252525"/>
          <w:spacing w:val="-1"/>
        </w:rPr>
        <w:t>remains</w:t>
      </w:r>
      <w:r w:rsidRPr="000C33BE" w:rsidDel="00D83614">
        <w:rPr>
          <w:color w:val="252525"/>
          <w:spacing w:val="-1"/>
        </w:rPr>
        <w:t xml:space="preserve"> </w:t>
      </w:r>
      <w:r w:rsidDel="00D83614">
        <w:rPr>
          <w:color w:val="252525"/>
          <w:spacing w:val="-1"/>
        </w:rPr>
        <w:t>focused</w:t>
      </w:r>
      <w:r w:rsidRPr="000C33BE" w:rsidDel="00D83614">
        <w:rPr>
          <w:color w:val="252525"/>
          <w:spacing w:val="-1"/>
        </w:rPr>
        <w:t xml:space="preserve"> </w:t>
      </w:r>
      <w:r w:rsidDel="00D83614">
        <w:rPr>
          <w:color w:val="252525"/>
          <w:spacing w:val="-1"/>
        </w:rPr>
        <w:t>on key</w:t>
      </w:r>
      <w:r w:rsidRPr="000C33BE" w:rsidDel="00D83614">
        <w:rPr>
          <w:color w:val="252525"/>
          <w:spacing w:val="-1"/>
        </w:rPr>
        <w:t xml:space="preserve"> </w:t>
      </w:r>
      <w:r w:rsidDel="00D83614">
        <w:rPr>
          <w:color w:val="252525"/>
          <w:spacing w:val="-1"/>
        </w:rPr>
        <w:t>priorities,</w:t>
      </w:r>
      <w:r w:rsidRPr="000C33BE" w:rsidDel="00D83614">
        <w:rPr>
          <w:color w:val="252525"/>
          <w:spacing w:val="-1"/>
        </w:rPr>
        <w:t xml:space="preserve"> the</w:t>
      </w:r>
      <w:r w:rsidDel="00D83614">
        <w:rPr>
          <w:color w:val="252525"/>
          <w:spacing w:val="-1"/>
        </w:rPr>
        <w:t xml:space="preserve"> First</w:t>
      </w:r>
      <w:r w:rsidRPr="000C33BE" w:rsidDel="00D83614">
        <w:rPr>
          <w:color w:val="252525"/>
          <w:spacing w:val="-1"/>
        </w:rPr>
        <w:t xml:space="preserve"> </w:t>
      </w:r>
      <w:r w:rsidDel="00D83614">
        <w:rPr>
          <w:color w:val="252525"/>
          <w:spacing w:val="-1"/>
        </w:rPr>
        <w:t>Secretaries</w:t>
      </w:r>
      <w:r w:rsidRPr="000C33BE" w:rsidDel="00D83614">
        <w:rPr>
          <w:color w:val="252525"/>
          <w:spacing w:val="-1"/>
        </w:rPr>
        <w:t xml:space="preserve"> </w:t>
      </w:r>
      <w:r w:rsidDel="00D83614">
        <w:rPr>
          <w:color w:val="252525"/>
          <w:spacing w:val="-1"/>
        </w:rPr>
        <w:t>Group</w:t>
      </w:r>
      <w:r w:rsidRPr="000C33BE" w:rsidDel="00D83614">
        <w:rPr>
          <w:color w:val="252525"/>
          <w:spacing w:val="-1"/>
        </w:rPr>
        <w:t xml:space="preserve"> </w:t>
      </w:r>
      <w:r w:rsidDel="00D83614">
        <w:rPr>
          <w:color w:val="252525"/>
          <w:spacing w:val="-1"/>
        </w:rPr>
        <w:t>may make recommendations to National Cabinet on the federal relations architecture based on Ministerial Council annual reports and changes to priorities</w:t>
      </w:r>
      <w:r w:rsidRPr="00AF6209" w:rsidDel="00D83614">
        <w:rPr>
          <w:color w:val="252525"/>
          <w:spacing w:val="-1"/>
        </w:rPr>
        <w:t>.</w:t>
      </w:r>
    </w:p>
    <w:p w14:paraId="361B1246" w14:textId="28A131C2" w:rsidR="00D83614" w:rsidRPr="003D6E3F" w:rsidRDefault="00201486" w:rsidP="002566BE">
      <w:pPr>
        <w:pStyle w:val="BodyText"/>
        <w:spacing w:line="264" w:lineRule="auto"/>
        <w:ind w:left="0" w:right="229" w:firstLine="0"/>
        <w:rPr>
          <w:color w:val="252525"/>
        </w:rPr>
      </w:pPr>
      <w:r w:rsidRPr="003D6E3F">
        <w:rPr>
          <w:color w:val="252525"/>
        </w:rPr>
        <w:lastRenderedPageBreak/>
        <w:t>Ministerial Councils</w:t>
      </w:r>
      <w:r w:rsidRPr="008674ED">
        <w:rPr>
          <w:color w:val="252525"/>
        </w:rPr>
        <w:t xml:space="preserve"> </w:t>
      </w:r>
      <w:r w:rsidRPr="003D6E3F">
        <w:rPr>
          <w:color w:val="252525"/>
        </w:rPr>
        <w:t>will</w:t>
      </w:r>
      <w:r w:rsidRPr="008674ED">
        <w:rPr>
          <w:color w:val="252525"/>
        </w:rPr>
        <w:t xml:space="preserve"> </w:t>
      </w:r>
      <w:r w:rsidRPr="003D6E3F">
        <w:rPr>
          <w:color w:val="252525"/>
        </w:rPr>
        <w:t>engage</w:t>
      </w:r>
      <w:r w:rsidRPr="008674ED">
        <w:rPr>
          <w:color w:val="252525"/>
        </w:rPr>
        <w:t xml:space="preserve"> </w:t>
      </w:r>
      <w:r w:rsidRPr="003D6E3F">
        <w:rPr>
          <w:color w:val="252525"/>
        </w:rPr>
        <w:t>with CFFR with</w:t>
      </w:r>
      <w:r w:rsidRPr="008674ED">
        <w:rPr>
          <w:color w:val="252525"/>
        </w:rPr>
        <w:t xml:space="preserve"> </w:t>
      </w:r>
      <w:r w:rsidRPr="003D6E3F">
        <w:rPr>
          <w:color w:val="252525"/>
        </w:rPr>
        <w:t>respect</w:t>
      </w:r>
      <w:r w:rsidRPr="008674ED">
        <w:rPr>
          <w:color w:val="252525"/>
        </w:rPr>
        <w:t xml:space="preserve"> to</w:t>
      </w:r>
      <w:r w:rsidRPr="003D6E3F">
        <w:rPr>
          <w:color w:val="252525"/>
        </w:rPr>
        <w:t xml:space="preserve"> National</w:t>
      </w:r>
      <w:r w:rsidRPr="008674ED">
        <w:rPr>
          <w:color w:val="252525"/>
        </w:rPr>
        <w:t xml:space="preserve"> </w:t>
      </w:r>
      <w:r w:rsidRPr="003D6E3F">
        <w:rPr>
          <w:color w:val="252525"/>
        </w:rPr>
        <w:t>Partnerships</w:t>
      </w:r>
      <w:r w:rsidR="00756E43" w:rsidRPr="003D6E3F">
        <w:rPr>
          <w:color w:val="252525"/>
        </w:rPr>
        <w:t xml:space="preserve"> </w:t>
      </w:r>
      <w:r w:rsidRPr="008674ED">
        <w:rPr>
          <w:color w:val="252525"/>
        </w:rPr>
        <w:t xml:space="preserve">and </w:t>
      </w:r>
      <w:r w:rsidRPr="003D6E3F">
        <w:rPr>
          <w:color w:val="252525"/>
        </w:rPr>
        <w:t>other funding</w:t>
      </w:r>
      <w:r w:rsidRPr="008674ED">
        <w:rPr>
          <w:color w:val="252525"/>
        </w:rPr>
        <w:t xml:space="preserve"> </w:t>
      </w:r>
      <w:r w:rsidRPr="003D6E3F">
        <w:rPr>
          <w:color w:val="252525"/>
        </w:rPr>
        <w:t>agreements,</w:t>
      </w:r>
      <w:r w:rsidRPr="008674ED">
        <w:rPr>
          <w:color w:val="252525"/>
        </w:rPr>
        <w:t xml:space="preserve"> </w:t>
      </w:r>
      <w:r w:rsidRPr="003D6E3F">
        <w:rPr>
          <w:color w:val="252525"/>
        </w:rPr>
        <w:t>with</w:t>
      </w:r>
      <w:r w:rsidRPr="008674ED">
        <w:rPr>
          <w:color w:val="252525"/>
        </w:rPr>
        <w:t xml:space="preserve"> </w:t>
      </w:r>
      <w:r w:rsidRPr="003D6E3F">
        <w:rPr>
          <w:color w:val="252525"/>
        </w:rPr>
        <w:t>CFFR</w:t>
      </w:r>
      <w:r w:rsidRPr="008674ED">
        <w:rPr>
          <w:color w:val="252525"/>
        </w:rPr>
        <w:t xml:space="preserve"> to</w:t>
      </w:r>
      <w:r w:rsidRPr="003D6E3F">
        <w:rPr>
          <w:color w:val="252525"/>
        </w:rPr>
        <w:t xml:space="preserve"> determine their</w:t>
      </w:r>
      <w:r w:rsidRPr="008674ED">
        <w:rPr>
          <w:color w:val="252525"/>
        </w:rPr>
        <w:t xml:space="preserve"> </w:t>
      </w:r>
      <w:r w:rsidRPr="003D6E3F">
        <w:rPr>
          <w:color w:val="252525"/>
        </w:rPr>
        <w:t>level</w:t>
      </w:r>
      <w:r w:rsidRPr="008674ED">
        <w:rPr>
          <w:color w:val="252525"/>
        </w:rPr>
        <w:t xml:space="preserve"> </w:t>
      </w:r>
      <w:r w:rsidRPr="003D6E3F">
        <w:rPr>
          <w:color w:val="252525"/>
        </w:rPr>
        <w:t>of</w:t>
      </w:r>
      <w:r w:rsidRPr="008674ED">
        <w:rPr>
          <w:color w:val="252525"/>
        </w:rPr>
        <w:t xml:space="preserve"> </w:t>
      </w:r>
      <w:r w:rsidRPr="003D6E3F">
        <w:rPr>
          <w:color w:val="252525"/>
        </w:rPr>
        <w:t>involvement</w:t>
      </w:r>
      <w:r w:rsidRPr="008674ED">
        <w:rPr>
          <w:color w:val="252525"/>
        </w:rPr>
        <w:t xml:space="preserve"> </w:t>
      </w:r>
      <w:r w:rsidRPr="003D6E3F">
        <w:rPr>
          <w:color w:val="252525"/>
        </w:rPr>
        <w:t>in development</w:t>
      </w:r>
      <w:r w:rsidRPr="008674ED">
        <w:rPr>
          <w:color w:val="252525"/>
        </w:rPr>
        <w:t xml:space="preserve"> </w:t>
      </w:r>
      <w:r w:rsidRPr="003D6E3F">
        <w:rPr>
          <w:color w:val="252525"/>
        </w:rPr>
        <w:t>and negotiation.</w:t>
      </w:r>
    </w:p>
    <w:p w14:paraId="208662E3" w14:textId="77777777" w:rsidR="000A4E24" w:rsidRPr="00423C37" w:rsidRDefault="000A4E24"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r w:rsidRPr="00423C37">
        <w:rPr>
          <w:rFonts w:asciiTheme="majorHAnsi" w:eastAsiaTheme="majorEastAsia" w:hAnsiTheme="majorHAnsi" w:cstheme="majorBidi"/>
          <w:b w:val="0"/>
          <w:bCs w:val="0"/>
          <w:color w:val="945724"/>
          <w:sz w:val="36"/>
          <w:szCs w:val="28"/>
          <w:lang w:val="en-AU"/>
        </w:rPr>
        <w:t>Ministerial Councils not report</w:t>
      </w:r>
      <w:r w:rsidR="00D67AB5" w:rsidRPr="00423C37">
        <w:rPr>
          <w:rFonts w:asciiTheme="majorHAnsi" w:eastAsiaTheme="majorEastAsia" w:hAnsiTheme="majorHAnsi" w:cstheme="majorBidi"/>
          <w:b w:val="0"/>
          <w:bCs w:val="0"/>
          <w:color w:val="945724"/>
          <w:sz w:val="36"/>
          <w:szCs w:val="28"/>
          <w:lang w:val="en-AU"/>
        </w:rPr>
        <w:t xml:space="preserve">ing </w:t>
      </w:r>
      <w:r w:rsidRPr="00423C37">
        <w:rPr>
          <w:rFonts w:asciiTheme="majorHAnsi" w:eastAsiaTheme="majorEastAsia" w:hAnsiTheme="majorHAnsi" w:cstheme="majorBidi"/>
          <w:b w:val="0"/>
          <w:bCs w:val="0"/>
          <w:color w:val="945724"/>
          <w:sz w:val="36"/>
          <w:szCs w:val="28"/>
          <w:lang w:val="en-AU"/>
        </w:rPr>
        <w:t>to National Cabinet</w:t>
      </w:r>
    </w:p>
    <w:p w14:paraId="5E8C5A68" w14:textId="3D6FCA9C" w:rsidR="000A4E24" w:rsidRDefault="002A263B" w:rsidP="00423C37">
      <w:pPr>
        <w:pStyle w:val="BodyText"/>
        <w:spacing w:before="157" w:line="263" w:lineRule="auto"/>
        <w:ind w:left="0" w:right="208" w:firstLine="0"/>
        <w:rPr>
          <w:color w:val="252525"/>
          <w:spacing w:val="-1"/>
        </w:rPr>
      </w:pPr>
      <w:r>
        <w:rPr>
          <w:color w:val="252525"/>
          <w:spacing w:val="-1"/>
        </w:rPr>
        <w:t xml:space="preserve">The </w:t>
      </w:r>
      <w:r w:rsidR="000A4E24">
        <w:rPr>
          <w:color w:val="252525"/>
          <w:spacing w:val="-1"/>
        </w:rPr>
        <w:t xml:space="preserve">Ministerial Councils </w:t>
      </w:r>
      <w:r w:rsidR="00201486">
        <w:rPr>
          <w:color w:val="252525"/>
          <w:spacing w:val="-1"/>
        </w:rPr>
        <w:t xml:space="preserve">not </w:t>
      </w:r>
      <w:r w:rsidR="000A4E24">
        <w:rPr>
          <w:color w:val="252525"/>
          <w:spacing w:val="-1"/>
        </w:rPr>
        <w:t>represented on the federa</w:t>
      </w:r>
      <w:r w:rsidR="00452530">
        <w:rPr>
          <w:color w:val="252525"/>
          <w:spacing w:val="-1"/>
        </w:rPr>
        <w:t>l rela</w:t>
      </w:r>
      <w:r w:rsidR="000A4E24">
        <w:rPr>
          <w:color w:val="252525"/>
          <w:spacing w:val="-1"/>
        </w:rPr>
        <w:t>tion</w:t>
      </w:r>
      <w:r w:rsidR="00452530">
        <w:rPr>
          <w:color w:val="252525"/>
          <w:spacing w:val="-1"/>
        </w:rPr>
        <w:t>s</w:t>
      </w:r>
      <w:r w:rsidR="000A4E24">
        <w:rPr>
          <w:color w:val="252525"/>
          <w:spacing w:val="-1"/>
        </w:rPr>
        <w:t xml:space="preserve"> architecture diagram</w:t>
      </w:r>
      <w:r w:rsidR="00201486">
        <w:rPr>
          <w:color w:val="252525"/>
          <w:spacing w:val="-1"/>
        </w:rPr>
        <w:t xml:space="preserve">, but are still required to meet (for example to fulfill regulatory or statutory requirements or discuss priority issues of national significance) can do so without reporting to National Cabinet. </w:t>
      </w:r>
      <w:r w:rsidR="00515CDF">
        <w:rPr>
          <w:color w:val="252525"/>
          <w:spacing w:val="-1"/>
        </w:rPr>
        <w:t>T</w:t>
      </w:r>
      <w:r w:rsidR="00201486">
        <w:rPr>
          <w:color w:val="252525"/>
          <w:spacing w:val="-1"/>
        </w:rPr>
        <w:t>hese Ministerial Councils should resolve</w:t>
      </w:r>
      <w:r w:rsidR="000A4E24">
        <w:rPr>
          <w:color w:val="252525"/>
          <w:spacing w:val="-1"/>
        </w:rPr>
        <w:t xml:space="preserve"> issues</w:t>
      </w:r>
      <w:r w:rsidR="00742FB4">
        <w:rPr>
          <w:color w:val="252525"/>
          <w:spacing w:val="-1"/>
        </w:rPr>
        <w:t xml:space="preserve"> independently</w:t>
      </w:r>
      <w:r w:rsidR="000A4E24">
        <w:rPr>
          <w:color w:val="252525"/>
          <w:spacing w:val="-1"/>
        </w:rPr>
        <w:t>.</w:t>
      </w:r>
    </w:p>
    <w:p w14:paraId="49752D9C" w14:textId="77777777" w:rsidR="00D239BC" w:rsidRPr="00423C37" w:rsidRDefault="00D239BC" w:rsidP="00D239BC">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r>
        <w:rPr>
          <w:rFonts w:asciiTheme="majorHAnsi" w:eastAsiaTheme="majorEastAsia" w:hAnsiTheme="majorHAnsi" w:cstheme="majorBidi"/>
          <w:b w:val="0"/>
          <w:bCs w:val="0"/>
          <w:color w:val="945724"/>
          <w:sz w:val="36"/>
          <w:szCs w:val="28"/>
          <w:lang w:val="en-AU"/>
        </w:rPr>
        <w:t>Escalating issues to National Cabinet</w:t>
      </w:r>
    </w:p>
    <w:p w14:paraId="2F638DBE" w14:textId="31841C65" w:rsidR="00D239BC" w:rsidRDefault="00D239BC" w:rsidP="00D239BC">
      <w:pPr>
        <w:pStyle w:val="BodyText"/>
        <w:spacing w:line="264" w:lineRule="auto"/>
        <w:ind w:left="0" w:right="229" w:firstLine="0"/>
        <w:rPr>
          <w:color w:val="252525"/>
        </w:rPr>
      </w:pPr>
      <w:r>
        <w:rPr>
          <w:color w:val="252525"/>
        </w:rPr>
        <w:t xml:space="preserve">If a Ministerial Council determines the need to escalate issues </w:t>
      </w:r>
      <w:r w:rsidR="00000A5C">
        <w:rPr>
          <w:color w:val="252525"/>
        </w:rPr>
        <w:t>(</w:t>
      </w:r>
      <w:r>
        <w:rPr>
          <w:color w:val="252525"/>
        </w:rPr>
        <w:t xml:space="preserve">outside </w:t>
      </w:r>
      <w:r w:rsidR="00000A5C">
        <w:rPr>
          <w:color w:val="252525"/>
        </w:rPr>
        <w:t>National Cabinet tasking)</w:t>
      </w:r>
      <w:r>
        <w:rPr>
          <w:color w:val="252525"/>
        </w:rPr>
        <w:t xml:space="preserve"> for National Cabinet’s attention, the Chair should write to the Prime Minister requesting National Cabinet consideration of the issue. Escalation </w:t>
      </w:r>
      <w:r w:rsidR="003C3D51">
        <w:rPr>
          <w:color w:val="252525"/>
        </w:rPr>
        <w:t xml:space="preserve">should be made </w:t>
      </w:r>
      <w:r>
        <w:rPr>
          <w:color w:val="252525"/>
        </w:rPr>
        <w:t>with agreement of a majority of members</w:t>
      </w:r>
      <w:r w:rsidR="003C3D51">
        <w:rPr>
          <w:color w:val="252525"/>
        </w:rPr>
        <w:t>, but may be initiated by the Chair in exceptional circumstances</w:t>
      </w:r>
      <w:r>
        <w:rPr>
          <w:color w:val="252525"/>
        </w:rPr>
        <w:t xml:space="preserve">. Where an item is escalated, Ministerial Councils should identify clear options on courses of action to ensure that National Cabinet can adequately consider the issue. The progression of a matter to National Cabinet will ultimately be a decision of </w:t>
      </w:r>
      <w:r w:rsidR="00EB6840">
        <w:rPr>
          <w:color w:val="252525"/>
        </w:rPr>
        <w:t>National Cabinet.</w:t>
      </w:r>
      <w:r>
        <w:rPr>
          <w:color w:val="252525"/>
        </w:rPr>
        <w:t xml:space="preserve"> </w:t>
      </w:r>
      <w:r w:rsidR="00000A5C">
        <w:rPr>
          <w:color w:val="252525"/>
        </w:rPr>
        <w:t xml:space="preserve">State and </w:t>
      </w:r>
      <w:r w:rsidR="00AB04D6">
        <w:rPr>
          <w:color w:val="252525"/>
        </w:rPr>
        <w:t>T</w:t>
      </w:r>
      <w:r w:rsidR="00000A5C">
        <w:rPr>
          <w:color w:val="252525"/>
        </w:rPr>
        <w:t xml:space="preserve">erritory </w:t>
      </w:r>
      <w:r w:rsidR="0028352D">
        <w:rPr>
          <w:color w:val="252525"/>
        </w:rPr>
        <w:t>M</w:t>
      </w:r>
      <w:r w:rsidR="00000A5C">
        <w:rPr>
          <w:color w:val="252525"/>
        </w:rPr>
        <w:t>inisters should inform their First Minister of the proposed escalation.</w:t>
      </w:r>
      <w:r>
        <w:rPr>
          <w:color w:val="252525"/>
        </w:rPr>
        <w:t xml:space="preserve"> </w:t>
      </w:r>
    </w:p>
    <w:p w14:paraId="19418439" w14:textId="77777777" w:rsidR="00126BD6" w:rsidRPr="00423C37" w:rsidRDefault="008674ED"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r w:rsidRPr="00423C37">
        <w:rPr>
          <w:rFonts w:asciiTheme="majorHAnsi" w:eastAsiaTheme="majorEastAsia" w:hAnsiTheme="majorHAnsi" w:cstheme="majorBidi"/>
          <w:b w:val="0"/>
          <w:bCs w:val="0"/>
          <w:color w:val="945724"/>
          <w:sz w:val="36"/>
          <w:szCs w:val="28"/>
          <w:lang w:val="en-AU"/>
        </w:rPr>
        <w:t>Establishing a Ministerial Council</w:t>
      </w:r>
    </w:p>
    <w:p w14:paraId="017A3C27" w14:textId="08B05E1C" w:rsidR="00C23B03" w:rsidRDefault="00C23B03" w:rsidP="00423C37">
      <w:pPr>
        <w:pStyle w:val="BodyText"/>
        <w:spacing w:before="157" w:line="263" w:lineRule="auto"/>
        <w:ind w:left="0" w:right="208" w:firstLine="0"/>
        <w:rPr>
          <w:color w:val="252525"/>
          <w:spacing w:val="-1"/>
        </w:rPr>
      </w:pPr>
      <w:r>
        <w:rPr>
          <w:color w:val="252525"/>
          <w:spacing w:val="-1"/>
        </w:rPr>
        <w:t xml:space="preserve">The establishment of a Ministerial Council with a reporting line to National Cabinet is a decision for </w:t>
      </w:r>
      <w:r w:rsidR="00657122">
        <w:rPr>
          <w:color w:val="252525"/>
          <w:spacing w:val="-1"/>
        </w:rPr>
        <w:t xml:space="preserve">National </w:t>
      </w:r>
      <w:r w:rsidR="00321CEA">
        <w:rPr>
          <w:color w:val="252525"/>
          <w:spacing w:val="-1"/>
        </w:rPr>
        <w:t>Cabinet (</w:t>
      </w:r>
      <w:r>
        <w:rPr>
          <w:color w:val="252525"/>
          <w:spacing w:val="-1"/>
        </w:rPr>
        <w:t xml:space="preserve">based on advice from First Secretaries Group – see </w:t>
      </w:r>
      <w:r>
        <w:rPr>
          <w:i/>
          <w:color w:val="252525"/>
          <w:spacing w:val="-1"/>
        </w:rPr>
        <w:t xml:space="preserve">Annual Review of Ministerial Councils </w:t>
      </w:r>
      <w:r>
        <w:rPr>
          <w:color w:val="252525"/>
          <w:spacing w:val="-1"/>
        </w:rPr>
        <w:t xml:space="preserve">section below). </w:t>
      </w:r>
      <w:r w:rsidR="00765623">
        <w:rPr>
          <w:color w:val="252525"/>
          <w:spacing w:val="-1"/>
        </w:rPr>
        <w:t>Where possible, Ministers should aim to deal with matters through ad-hoc meetings and only establish Ministerial Councils when there is a need for ongoing engagement and an ad-hoc meeting would be insufficient.</w:t>
      </w:r>
    </w:p>
    <w:p w14:paraId="4962558C" w14:textId="77777777" w:rsidR="008674ED" w:rsidRDefault="008674ED" w:rsidP="00423C37">
      <w:pPr>
        <w:pStyle w:val="BodyText"/>
        <w:spacing w:before="157" w:line="263" w:lineRule="auto"/>
        <w:ind w:left="0" w:right="208" w:firstLine="0"/>
        <w:rPr>
          <w:color w:val="252525"/>
          <w:spacing w:val="-1"/>
        </w:rPr>
      </w:pPr>
      <w:r>
        <w:rPr>
          <w:color w:val="252525"/>
          <w:spacing w:val="-1"/>
        </w:rPr>
        <w:t>A</w:t>
      </w:r>
      <w:r w:rsidR="003A368B">
        <w:rPr>
          <w:color w:val="252525"/>
          <w:spacing w:val="-1"/>
        </w:rPr>
        <w:t xml:space="preserve"> </w:t>
      </w:r>
      <w:r w:rsidR="00DA64C0">
        <w:rPr>
          <w:color w:val="252525"/>
          <w:spacing w:val="-1"/>
        </w:rPr>
        <w:t>M</w:t>
      </w:r>
      <w:r>
        <w:rPr>
          <w:color w:val="252525"/>
          <w:spacing w:val="-1"/>
        </w:rPr>
        <w:t xml:space="preserve">inister wishing to establish a new Ministerial Council without a reporting line to National Cabinet should consult their equivalent </w:t>
      </w:r>
      <w:r w:rsidR="00DA64C0">
        <w:rPr>
          <w:color w:val="252525"/>
          <w:spacing w:val="-1"/>
        </w:rPr>
        <w:t>M</w:t>
      </w:r>
      <w:r>
        <w:rPr>
          <w:color w:val="252525"/>
          <w:spacing w:val="-1"/>
        </w:rPr>
        <w:t>inisters</w:t>
      </w:r>
      <w:r w:rsidR="008F190C">
        <w:rPr>
          <w:color w:val="252525"/>
          <w:spacing w:val="-1"/>
        </w:rPr>
        <w:t xml:space="preserve"> in other jurisdictions</w:t>
      </w:r>
      <w:r>
        <w:rPr>
          <w:color w:val="252525"/>
          <w:spacing w:val="-1"/>
        </w:rPr>
        <w:t>. In determining whether to establish a new Council, Ministers should consider:</w:t>
      </w:r>
    </w:p>
    <w:p w14:paraId="5C78AA3C" w14:textId="77777777" w:rsidR="00E16B3D" w:rsidRPr="00157650" w:rsidRDefault="008674ED" w:rsidP="00157650">
      <w:pPr>
        <w:pStyle w:val="BodyText"/>
        <w:numPr>
          <w:ilvl w:val="0"/>
          <w:numId w:val="2"/>
        </w:numPr>
        <w:tabs>
          <w:tab w:val="left" w:pos="699"/>
        </w:tabs>
        <w:spacing w:before="0" w:line="292" w:lineRule="auto"/>
        <w:ind w:left="568" w:right="635" w:hanging="283"/>
        <w:rPr>
          <w:color w:val="252525"/>
          <w:spacing w:val="-1"/>
        </w:rPr>
      </w:pPr>
      <w:r w:rsidRPr="00E16B3D">
        <w:rPr>
          <w:color w:val="252525"/>
          <w:spacing w:val="-1"/>
        </w:rPr>
        <w:t>The</w:t>
      </w:r>
      <w:r w:rsidRPr="00157650">
        <w:rPr>
          <w:color w:val="252525"/>
          <w:spacing w:val="-1"/>
        </w:rPr>
        <w:t xml:space="preserve"> </w:t>
      </w:r>
      <w:r w:rsidRPr="00E16B3D">
        <w:rPr>
          <w:color w:val="252525"/>
          <w:spacing w:val="-1"/>
        </w:rPr>
        <w:t>purpose,</w:t>
      </w:r>
      <w:r w:rsidRPr="00157650">
        <w:rPr>
          <w:color w:val="252525"/>
          <w:spacing w:val="-1"/>
        </w:rPr>
        <w:t xml:space="preserve"> </w:t>
      </w:r>
      <w:r w:rsidRPr="00E16B3D">
        <w:rPr>
          <w:color w:val="252525"/>
          <w:spacing w:val="-1"/>
        </w:rPr>
        <w:t>outcomes</w:t>
      </w:r>
      <w:r w:rsidRPr="00157650">
        <w:rPr>
          <w:color w:val="252525"/>
          <w:spacing w:val="-1"/>
        </w:rPr>
        <w:t xml:space="preserve"> and</w:t>
      </w:r>
      <w:r w:rsidRPr="00E16B3D">
        <w:rPr>
          <w:color w:val="252525"/>
          <w:spacing w:val="-1"/>
        </w:rPr>
        <w:t xml:space="preserve"> duration</w:t>
      </w:r>
      <w:r w:rsidRPr="00157650">
        <w:rPr>
          <w:color w:val="252525"/>
          <w:spacing w:val="-1"/>
        </w:rPr>
        <w:t xml:space="preserve"> </w:t>
      </w:r>
      <w:r w:rsidRPr="00E16B3D">
        <w:rPr>
          <w:color w:val="252525"/>
          <w:spacing w:val="-1"/>
        </w:rPr>
        <w:t xml:space="preserve">of </w:t>
      </w:r>
      <w:r w:rsidRPr="00157650">
        <w:rPr>
          <w:color w:val="252525"/>
          <w:spacing w:val="-1"/>
        </w:rPr>
        <w:t>the</w:t>
      </w:r>
      <w:r w:rsidR="00E16B3D" w:rsidRPr="00157650">
        <w:rPr>
          <w:color w:val="252525"/>
          <w:spacing w:val="-1"/>
        </w:rPr>
        <w:t xml:space="preserve"> </w:t>
      </w:r>
      <w:r w:rsidR="00E16B3D" w:rsidRPr="00E16B3D">
        <w:rPr>
          <w:color w:val="252525"/>
          <w:spacing w:val="-1"/>
        </w:rPr>
        <w:t>Council</w:t>
      </w:r>
      <w:r w:rsidRPr="00E16B3D">
        <w:rPr>
          <w:color w:val="252525"/>
          <w:spacing w:val="-1"/>
        </w:rPr>
        <w:t xml:space="preserve">, </w:t>
      </w:r>
      <w:r w:rsidR="00E16B3D" w:rsidRPr="00E16B3D">
        <w:rPr>
          <w:color w:val="252525"/>
          <w:spacing w:val="-1"/>
        </w:rPr>
        <w:t xml:space="preserve">and </w:t>
      </w:r>
      <w:r w:rsidR="00402D3B">
        <w:rPr>
          <w:color w:val="252525"/>
          <w:spacing w:val="-1"/>
        </w:rPr>
        <w:t>ensure</w:t>
      </w:r>
      <w:r w:rsidR="00402D3B" w:rsidRPr="00157650">
        <w:rPr>
          <w:color w:val="252525"/>
          <w:spacing w:val="-1"/>
        </w:rPr>
        <w:t xml:space="preserve"> </w:t>
      </w:r>
      <w:r w:rsidRPr="00E16B3D">
        <w:rPr>
          <w:color w:val="252525"/>
          <w:spacing w:val="-1"/>
        </w:rPr>
        <w:t>it</w:t>
      </w:r>
      <w:r w:rsidRPr="00157650">
        <w:rPr>
          <w:color w:val="252525"/>
          <w:spacing w:val="-1"/>
        </w:rPr>
        <w:t xml:space="preserve"> </w:t>
      </w:r>
      <w:r w:rsidRPr="00E16B3D">
        <w:rPr>
          <w:color w:val="252525"/>
          <w:spacing w:val="-1"/>
        </w:rPr>
        <w:t>does</w:t>
      </w:r>
      <w:r w:rsidRPr="00157650">
        <w:rPr>
          <w:color w:val="252525"/>
          <w:spacing w:val="-1"/>
        </w:rPr>
        <w:t xml:space="preserve"> </w:t>
      </w:r>
      <w:r w:rsidRPr="00E16B3D">
        <w:rPr>
          <w:color w:val="252525"/>
          <w:spacing w:val="-1"/>
        </w:rPr>
        <w:t>not</w:t>
      </w:r>
      <w:r w:rsidRPr="00157650">
        <w:rPr>
          <w:color w:val="252525"/>
          <w:spacing w:val="-1"/>
        </w:rPr>
        <w:t xml:space="preserve"> </w:t>
      </w:r>
      <w:r w:rsidRPr="00E16B3D">
        <w:rPr>
          <w:color w:val="252525"/>
          <w:spacing w:val="-1"/>
        </w:rPr>
        <w:t>overlap</w:t>
      </w:r>
      <w:r w:rsidR="00C23B03" w:rsidRPr="00157650">
        <w:rPr>
          <w:color w:val="252525"/>
          <w:spacing w:val="-1"/>
        </w:rPr>
        <w:t xml:space="preserve"> </w:t>
      </w:r>
      <w:r w:rsidRPr="00E16B3D">
        <w:rPr>
          <w:color w:val="252525"/>
          <w:spacing w:val="-1"/>
        </w:rPr>
        <w:t>with</w:t>
      </w:r>
      <w:r w:rsidRPr="00157650">
        <w:rPr>
          <w:color w:val="252525"/>
          <w:spacing w:val="-1"/>
        </w:rPr>
        <w:t xml:space="preserve"> the</w:t>
      </w:r>
      <w:r w:rsidRPr="00E16B3D">
        <w:rPr>
          <w:color w:val="252525"/>
          <w:spacing w:val="-1"/>
        </w:rPr>
        <w:t xml:space="preserve"> work of</w:t>
      </w:r>
      <w:r w:rsidRPr="00157650">
        <w:rPr>
          <w:color w:val="252525"/>
          <w:spacing w:val="-1"/>
        </w:rPr>
        <w:t xml:space="preserve"> </w:t>
      </w:r>
      <w:r w:rsidRPr="00E16B3D">
        <w:rPr>
          <w:color w:val="252525"/>
          <w:spacing w:val="-1"/>
        </w:rPr>
        <w:t>existing</w:t>
      </w:r>
      <w:r w:rsidRPr="00157650">
        <w:rPr>
          <w:color w:val="252525"/>
          <w:spacing w:val="-1"/>
        </w:rPr>
        <w:t xml:space="preserve"> </w:t>
      </w:r>
      <w:r w:rsidRPr="00E16B3D">
        <w:rPr>
          <w:color w:val="252525"/>
          <w:spacing w:val="-1"/>
        </w:rPr>
        <w:t>meetings</w:t>
      </w:r>
    </w:p>
    <w:p w14:paraId="1C27A4F4" w14:textId="77777777" w:rsidR="008674ED" w:rsidRPr="00157650" w:rsidRDefault="00E16B3D" w:rsidP="00157650">
      <w:pPr>
        <w:pStyle w:val="BodyText"/>
        <w:numPr>
          <w:ilvl w:val="0"/>
          <w:numId w:val="2"/>
        </w:numPr>
        <w:tabs>
          <w:tab w:val="left" w:pos="699"/>
        </w:tabs>
        <w:spacing w:before="0" w:line="292" w:lineRule="auto"/>
        <w:ind w:left="568" w:right="635" w:hanging="283"/>
        <w:rPr>
          <w:color w:val="252525"/>
          <w:spacing w:val="-1"/>
        </w:rPr>
      </w:pPr>
      <w:r w:rsidRPr="00E16B3D">
        <w:rPr>
          <w:color w:val="252525"/>
          <w:spacing w:val="-1"/>
        </w:rPr>
        <w:t xml:space="preserve">Whether </w:t>
      </w:r>
      <w:r w:rsidR="008674ED" w:rsidRPr="00E16B3D">
        <w:rPr>
          <w:color w:val="252525"/>
          <w:spacing w:val="-1"/>
        </w:rPr>
        <w:t>there</w:t>
      </w:r>
      <w:r w:rsidR="008674ED" w:rsidRPr="00157650">
        <w:rPr>
          <w:color w:val="252525"/>
          <w:spacing w:val="-1"/>
        </w:rPr>
        <w:t xml:space="preserve"> </w:t>
      </w:r>
      <w:r w:rsidR="008674ED" w:rsidRPr="00E16B3D">
        <w:rPr>
          <w:color w:val="252525"/>
          <w:spacing w:val="-1"/>
        </w:rPr>
        <w:t>is broad</w:t>
      </w:r>
      <w:r w:rsidR="008674ED" w:rsidRPr="00157650">
        <w:rPr>
          <w:color w:val="252525"/>
          <w:spacing w:val="-1"/>
        </w:rPr>
        <w:t xml:space="preserve"> </w:t>
      </w:r>
      <w:r w:rsidR="008674ED" w:rsidRPr="00E16B3D">
        <w:rPr>
          <w:color w:val="252525"/>
          <w:spacing w:val="-1"/>
        </w:rPr>
        <w:t>support from relevant</w:t>
      </w:r>
      <w:r w:rsidR="008674ED" w:rsidRPr="00157650">
        <w:rPr>
          <w:color w:val="252525"/>
          <w:spacing w:val="-1"/>
        </w:rPr>
        <w:t xml:space="preserve"> </w:t>
      </w:r>
      <w:r w:rsidR="00DA64C0" w:rsidRPr="00157650">
        <w:rPr>
          <w:color w:val="252525"/>
          <w:spacing w:val="-1"/>
        </w:rPr>
        <w:t>M</w:t>
      </w:r>
      <w:r w:rsidR="008674ED" w:rsidRPr="00E16B3D">
        <w:rPr>
          <w:color w:val="252525"/>
          <w:spacing w:val="-1"/>
        </w:rPr>
        <w:t>inisters in</w:t>
      </w:r>
      <w:r w:rsidR="008674ED" w:rsidRPr="00157650">
        <w:rPr>
          <w:color w:val="252525"/>
          <w:spacing w:val="-1"/>
        </w:rPr>
        <w:t xml:space="preserve"> </w:t>
      </w:r>
      <w:r w:rsidR="008674ED" w:rsidRPr="00E16B3D">
        <w:rPr>
          <w:color w:val="252525"/>
          <w:spacing w:val="-1"/>
        </w:rPr>
        <w:t>other</w:t>
      </w:r>
      <w:r w:rsidR="008674ED" w:rsidRPr="00157650">
        <w:rPr>
          <w:color w:val="252525"/>
          <w:spacing w:val="-1"/>
        </w:rPr>
        <w:t xml:space="preserve"> </w:t>
      </w:r>
      <w:r w:rsidR="008674ED" w:rsidRPr="00E16B3D">
        <w:rPr>
          <w:color w:val="252525"/>
          <w:spacing w:val="-1"/>
        </w:rPr>
        <w:t>jurisdictions</w:t>
      </w:r>
      <w:r w:rsidR="008674ED" w:rsidRPr="00157650">
        <w:rPr>
          <w:color w:val="252525"/>
          <w:spacing w:val="-1"/>
        </w:rPr>
        <w:t xml:space="preserve"> </w:t>
      </w:r>
      <w:r w:rsidR="008674ED" w:rsidRPr="00E16B3D">
        <w:rPr>
          <w:color w:val="252525"/>
          <w:spacing w:val="-1"/>
        </w:rPr>
        <w:t>(as</w:t>
      </w:r>
      <w:r w:rsidR="008674ED" w:rsidRPr="00157650">
        <w:rPr>
          <w:color w:val="252525"/>
          <w:spacing w:val="-1"/>
        </w:rPr>
        <w:t xml:space="preserve"> </w:t>
      </w:r>
      <w:r w:rsidR="008674ED" w:rsidRPr="00E16B3D">
        <w:rPr>
          <w:color w:val="252525"/>
          <w:spacing w:val="-1"/>
        </w:rPr>
        <w:t>appropriate)</w:t>
      </w:r>
      <w:r w:rsidR="008674ED" w:rsidRPr="00157650">
        <w:rPr>
          <w:color w:val="252525"/>
          <w:spacing w:val="-1"/>
        </w:rPr>
        <w:t xml:space="preserve"> </w:t>
      </w:r>
      <w:r w:rsidR="008674ED" w:rsidRPr="00E16B3D">
        <w:rPr>
          <w:color w:val="252525"/>
          <w:spacing w:val="-1"/>
        </w:rPr>
        <w:t>for</w:t>
      </w:r>
      <w:r w:rsidR="008674ED" w:rsidRPr="00157650">
        <w:rPr>
          <w:color w:val="252525"/>
          <w:spacing w:val="-1"/>
        </w:rPr>
        <w:t xml:space="preserve"> </w:t>
      </w:r>
      <w:r w:rsidR="008674ED" w:rsidRPr="00E16B3D">
        <w:rPr>
          <w:color w:val="252525"/>
          <w:spacing w:val="-1"/>
        </w:rPr>
        <w:t>its establishment</w:t>
      </w:r>
      <w:r w:rsidR="00C23B03">
        <w:rPr>
          <w:color w:val="252525"/>
          <w:spacing w:val="-1"/>
        </w:rPr>
        <w:t>, and</w:t>
      </w:r>
    </w:p>
    <w:p w14:paraId="37EFE05C" w14:textId="77777777" w:rsidR="00E16B3D" w:rsidRPr="00157650" w:rsidRDefault="00E16B3D" w:rsidP="00157650">
      <w:pPr>
        <w:pStyle w:val="BodyText"/>
        <w:numPr>
          <w:ilvl w:val="0"/>
          <w:numId w:val="2"/>
        </w:numPr>
        <w:tabs>
          <w:tab w:val="left" w:pos="699"/>
        </w:tabs>
        <w:spacing w:before="0" w:line="292" w:lineRule="auto"/>
        <w:ind w:left="568" w:right="635" w:hanging="283"/>
        <w:rPr>
          <w:color w:val="252525"/>
          <w:spacing w:val="-1"/>
        </w:rPr>
      </w:pPr>
      <w:r w:rsidRPr="00157650">
        <w:rPr>
          <w:color w:val="252525"/>
          <w:spacing w:val="-1"/>
        </w:rPr>
        <w:t xml:space="preserve">Capacity and time constraints of smaller jurisdictions, who have less flexibility to take on additional meetings. </w:t>
      </w:r>
    </w:p>
    <w:p w14:paraId="087EFA59" w14:textId="77777777" w:rsidR="001267F2" w:rsidRDefault="001267F2" w:rsidP="00423C37">
      <w:pPr>
        <w:pStyle w:val="BodyText"/>
        <w:spacing w:before="157" w:line="263" w:lineRule="auto"/>
        <w:ind w:left="0" w:right="208" w:firstLine="0"/>
      </w:pPr>
      <w:r w:rsidRPr="009558EA">
        <w:t>Th</w:t>
      </w:r>
      <w:r>
        <w:t>ese</w:t>
      </w:r>
      <w:r w:rsidRPr="009558EA">
        <w:t xml:space="preserve"> principle</w:t>
      </w:r>
      <w:r>
        <w:t>s</w:t>
      </w:r>
      <w:r w:rsidRPr="009558EA">
        <w:t xml:space="preserve"> also appl</w:t>
      </w:r>
      <w:r>
        <w:t>y</w:t>
      </w:r>
      <w:r w:rsidRPr="009558EA">
        <w:t xml:space="preserve"> to emerging and/or individual priority issues that require intergovernmental attention from time to time</w:t>
      </w:r>
      <w:r>
        <w:t xml:space="preserve">. However, the need for </w:t>
      </w:r>
      <w:r w:rsidR="0002741F">
        <w:t>M</w:t>
      </w:r>
      <w:r>
        <w:t>inisters to meet should be balanced with the need to keep the overall number of inter</w:t>
      </w:r>
      <w:r>
        <w:noBreakHyphen/>
        <w:t>jurisdictional meetings limited.</w:t>
      </w:r>
      <w:r w:rsidR="00E27097">
        <w:t xml:space="preserve"> Likewise, Councils should </w:t>
      </w:r>
      <w:r w:rsidR="00294B3E">
        <w:t xml:space="preserve">be mindful of </w:t>
      </w:r>
      <w:r w:rsidR="00E27097">
        <w:t xml:space="preserve">whether </w:t>
      </w:r>
      <w:r w:rsidR="00294B3E">
        <w:t xml:space="preserve">they continue to serve a strategic purpose – see </w:t>
      </w:r>
      <w:r w:rsidR="00294B3E">
        <w:rPr>
          <w:i/>
        </w:rPr>
        <w:t xml:space="preserve">Disbanding a Ministerial Council </w:t>
      </w:r>
      <w:r w:rsidR="00294B3E">
        <w:t>section below.</w:t>
      </w:r>
    </w:p>
    <w:p w14:paraId="0A56E268" w14:textId="77777777" w:rsidR="00402D3B" w:rsidRDefault="00402D3B" w:rsidP="00423C37">
      <w:pPr>
        <w:pStyle w:val="BodyText"/>
        <w:spacing w:before="157" w:line="263" w:lineRule="auto"/>
        <w:ind w:left="0" w:right="208" w:firstLine="0"/>
      </w:pPr>
      <w:r>
        <w:t xml:space="preserve">As soon as practicable, Ministerial Council members should agree to terms of reference that outline the purpose, outcomes and (where appropriate) the duration of the Council, along with Chairing and Secretariat arrangements, as well as rules on the Council’s conduct. </w:t>
      </w:r>
    </w:p>
    <w:p w14:paraId="42385A7E" w14:textId="77777777" w:rsidR="008674ED" w:rsidRPr="008674ED" w:rsidRDefault="00402D3B" w:rsidP="00423C37">
      <w:pPr>
        <w:pStyle w:val="BodyText"/>
        <w:spacing w:before="157" w:line="263" w:lineRule="auto"/>
        <w:ind w:left="0" w:right="208" w:firstLine="0"/>
      </w:pPr>
      <w:r>
        <w:t>O</w:t>
      </w:r>
      <w:r w:rsidR="00C23B03">
        <w:t>fficials from the Chair’s department</w:t>
      </w:r>
      <w:r>
        <w:t xml:space="preserve"> or proposing jurisdiction</w:t>
      </w:r>
      <w:r w:rsidR="00C23B03">
        <w:t xml:space="preserve"> </w:t>
      </w:r>
      <w:r w:rsidR="0021398D">
        <w:t xml:space="preserve">must </w:t>
      </w:r>
      <w:r w:rsidR="00C23B03">
        <w:t>inform</w:t>
      </w:r>
      <w:r w:rsidR="00412C81">
        <w:t xml:space="preserve"> </w:t>
      </w:r>
      <w:r w:rsidR="00C23B03">
        <w:t>Commonwealth-</w:t>
      </w:r>
      <w:r w:rsidR="007072F2">
        <w:t>S</w:t>
      </w:r>
      <w:r w:rsidR="00C23B03">
        <w:t>tate Relations Branch</w:t>
      </w:r>
      <w:r w:rsidR="00D0567A">
        <w:t xml:space="preserve"> in</w:t>
      </w:r>
      <w:r w:rsidR="00C23B03">
        <w:t xml:space="preserve"> PM&amp;C</w:t>
      </w:r>
      <w:r>
        <w:t xml:space="preserve"> of the Ministerial Council’s establishment</w:t>
      </w:r>
      <w:r w:rsidR="002A263B">
        <w:t xml:space="preserve"> by emailing </w:t>
      </w:r>
      <w:r w:rsidR="002A263B" w:rsidRPr="00765623">
        <w:rPr>
          <w:u w:val="single"/>
        </w:rPr>
        <w:t>CommonwealthIGR@pmc.gov.au</w:t>
      </w:r>
      <w:r w:rsidR="00C23B03">
        <w:t>.</w:t>
      </w:r>
      <w:r w:rsidR="00910A5D">
        <w:t xml:space="preserve"> PM&amp;C will advise </w:t>
      </w:r>
      <w:r w:rsidR="00CF690C">
        <w:t xml:space="preserve">other </w:t>
      </w:r>
      <w:r w:rsidR="00910A5D">
        <w:t xml:space="preserve">First Ministers’ Departments </w:t>
      </w:r>
      <w:r>
        <w:t>accordingly</w:t>
      </w:r>
      <w:r w:rsidR="00910A5D">
        <w:t>.</w:t>
      </w:r>
    </w:p>
    <w:p w14:paraId="06F45BC9" w14:textId="77777777" w:rsidR="00E16B3D" w:rsidRPr="00423C37" w:rsidRDefault="00E16B3D"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r w:rsidRPr="00423C37">
        <w:rPr>
          <w:rFonts w:asciiTheme="majorHAnsi" w:eastAsiaTheme="majorEastAsia" w:hAnsiTheme="majorHAnsi" w:cstheme="majorBidi"/>
          <w:b w:val="0"/>
          <w:bCs w:val="0"/>
          <w:color w:val="945724"/>
          <w:sz w:val="36"/>
          <w:szCs w:val="28"/>
          <w:lang w:val="en-AU"/>
        </w:rPr>
        <w:t>Disbanding a Ministerial Council</w:t>
      </w:r>
    </w:p>
    <w:p w14:paraId="6771D07C" w14:textId="77777777" w:rsidR="00E16B3D" w:rsidRPr="000C33BE" w:rsidRDefault="00E16B3D" w:rsidP="00423C37">
      <w:pPr>
        <w:pStyle w:val="BodyText"/>
        <w:spacing w:before="157" w:line="263" w:lineRule="auto"/>
        <w:ind w:left="0" w:right="208" w:firstLine="0"/>
        <w:rPr>
          <w:color w:val="252525"/>
          <w:spacing w:val="-1"/>
        </w:rPr>
      </w:pPr>
      <w:r>
        <w:rPr>
          <w:color w:val="252525"/>
          <w:spacing w:val="-1"/>
        </w:rPr>
        <w:t>Councils</w:t>
      </w:r>
      <w:r w:rsidRPr="000C33BE">
        <w:rPr>
          <w:color w:val="252525"/>
          <w:spacing w:val="-1"/>
        </w:rPr>
        <w:t xml:space="preserve"> </w:t>
      </w:r>
      <w:r>
        <w:rPr>
          <w:color w:val="252525"/>
          <w:spacing w:val="-1"/>
        </w:rPr>
        <w:t>can disband themselves</w:t>
      </w:r>
      <w:r w:rsidRPr="000C33BE">
        <w:rPr>
          <w:color w:val="252525"/>
          <w:spacing w:val="-1"/>
        </w:rPr>
        <w:t xml:space="preserve"> and </w:t>
      </w:r>
      <w:r>
        <w:rPr>
          <w:color w:val="252525"/>
          <w:spacing w:val="-1"/>
        </w:rPr>
        <w:t>should</w:t>
      </w:r>
      <w:r w:rsidRPr="000C33BE">
        <w:rPr>
          <w:color w:val="252525"/>
          <w:spacing w:val="-1"/>
        </w:rPr>
        <w:t xml:space="preserve"> do </w:t>
      </w:r>
      <w:r>
        <w:rPr>
          <w:color w:val="252525"/>
          <w:spacing w:val="-1"/>
        </w:rPr>
        <w:t>so when:</w:t>
      </w:r>
    </w:p>
    <w:p w14:paraId="1458142B" w14:textId="77777777" w:rsidR="00E16B3D" w:rsidRPr="000C33BE" w:rsidRDefault="00E16B3D" w:rsidP="00423C37">
      <w:pPr>
        <w:pStyle w:val="BodyText"/>
        <w:numPr>
          <w:ilvl w:val="0"/>
          <w:numId w:val="2"/>
        </w:numPr>
        <w:tabs>
          <w:tab w:val="left" w:pos="699"/>
        </w:tabs>
        <w:spacing w:before="0" w:line="292" w:lineRule="auto"/>
        <w:ind w:left="568" w:right="635" w:hanging="283"/>
        <w:rPr>
          <w:color w:val="252525"/>
        </w:rPr>
      </w:pPr>
      <w:r w:rsidRPr="000C33BE">
        <w:rPr>
          <w:color w:val="252525"/>
          <w:spacing w:val="-1"/>
        </w:rPr>
        <w:t>their</w:t>
      </w:r>
      <w:r>
        <w:rPr>
          <w:color w:val="252525"/>
        </w:rPr>
        <w:t xml:space="preserve"> </w:t>
      </w:r>
      <w:r w:rsidRPr="000C33BE">
        <w:rPr>
          <w:color w:val="252525"/>
          <w:spacing w:val="-1"/>
        </w:rPr>
        <w:t>strategic priorities</w:t>
      </w:r>
      <w:r>
        <w:rPr>
          <w:color w:val="252525"/>
        </w:rPr>
        <w:t xml:space="preserve"> </w:t>
      </w:r>
      <w:r w:rsidRPr="000C33BE">
        <w:rPr>
          <w:color w:val="252525"/>
          <w:spacing w:val="-1"/>
        </w:rPr>
        <w:t>are</w:t>
      </w:r>
      <w:r>
        <w:rPr>
          <w:color w:val="252525"/>
        </w:rPr>
        <w:t xml:space="preserve"> </w:t>
      </w:r>
      <w:r w:rsidRPr="000C33BE">
        <w:rPr>
          <w:color w:val="252525"/>
          <w:spacing w:val="-1"/>
        </w:rPr>
        <w:t>achieved</w:t>
      </w:r>
      <w:r w:rsidR="00515CDF">
        <w:rPr>
          <w:color w:val="252525"/>
          <w:spacing w:val="-1"/>
        </w:rPr>
        <w:t xml:space="preserve"> (including any priority reporting to National Cabinet)</w:t>
      </w:r>
      <w:r w:rsidR="003C3D51">
        <w:rPr>
          <w:color w:val="252525"/>
          <w:spacing w:val="-1"/>
        </w:rPr>
        <w:t xml:space="preserve"> with no further priorities identified</w:t>
      </w:r>
      <w:r w:rsidRPr="000C33BE">
        <w:rPr>
          <w:color w:val="252525"/>
          <w:spacing w:val="-1"/>
        </w:rPr>
        <w:t>, or</w:t>
      </w:r>
    </w:p>
    <w:p w14:paraId="120A7769" w14:textId="77777777" w:rsidR="00E16B3D" w:rsidRPr="00763B69" w:rsidRDefault="00E16B3D" w:rsidP="00423C37">
      <w:pPr>
        <w:pStyle w:val="BodyText"/>
        <w:numPr>
          <w:ilvl w:val="0"/>
          <w:numId w:val="2"/>
        </w:numPr>
        <w:tabs>
          <w:tab w:val="left" w:pos="699"/>
        </w:tabs>
        <w:spacing w:before="0" w:line="292" w:lineRule="auto"/>
        <w:ind w:left="568" w:right="635" w:hanging="283"/>
        <w:rPr>
          <w:rFonts w:cs="Calibri"/>
          <w:sz w:val="15"/>
          <w:szCs w:val="15"/>
        </w:rPr>
      </w:pPr>
      <w:r w:rsidRPr="000C33BE">
        <w:rPr>
          <w:color w:val="252525"/>
        </w:rPr>
        <w:t>the timeframe for resolving those issues expires.</w:t>
      </w:r>
    </w:p>
    <w:p w14:paraId="3693BD0E" w14:textId="77777777" w:rsidR="00E16B3D" w:rsidRDefault="00E16B3D" w:rsidP="00423C37">
      <w:pPr>
        <w:pStyle w:val="BodyText"/>
        <w:spacing w:before="157" w:line="263" w:lineRule="auto"/>
        <w:ind w:left="0" w:right="208" w:firstLine="0"/>
        <w:rPr>
          <w:color w:val="252525"/>
          <w:spacing w:val="-1"/>
        </w:rPr>
      </w:pPr>
      <w:r w:rsidRPr="000C33BE">
        <w:rPr>
          <w:color w:val="252525"/>
          <w:spacing w:val="-1"/>
        </w:rPr>
        <w:t xml:space="preserve">It </w:t>
      </w:r>
      <w:r>
        <w:rPr>
          <w:color w:val="252525"/>
          <w:spacing w:val="-1"/>
        </w:rPr>
        <w:t>is</w:t>
      </w:r>
      <w:r w:rsidRPr="000C33BE">
        <w:rPr>
          <w:color w:val="252525"/>
          <w:spacing w:val="-1"/>
        </w:rPr>
        <w:t xml:space="preserve"> </w:t>
      </w:r>
      <w:r>
        <w:rPr>
          <w:color w:val="252525"/>
          <w:spacing w:val="-1"/>
        </w:rPr>
        <w:t>incumbent upon</w:t>
      </w:r>
      <w:r w:rsidRPr="000C33BE">
        <w:rPr>
          <w:color w:val="252525"/>
          <w:spacing w:val="-1"/>
        </w:rPr>
        <w:t xml:space="preserve"> </w:t>
      </w:r>
      <w:r>
        <w:rPr>
          <w:color w:val="252525"/>
          <w:spacing w:val="-1"/>
        </w:rPr>
        <w:t>meeting members</w:t>
      </w:r>
      <w:r w:rsidRPr="000C33BE">
        <w:rPr>
          <w:color w:val="252525"/>
          <w:spacing w:val="-1"/>
        </w:rPr>
        <w:t xml:space="preserve"> to </w:t>
      </w:r>
      <w:r>
        <w:rPr>
          <w:color w:val="252525"/>
          <w:spacing w:val="-1"/>
        </w:rPr>
        <w:t>recognise</w:t>
      </w:r>
      <w:r w:rsidRPr="000C33BE">
        <w:rPr>
          <w:color w:val="252525"/>
          <w:spacing w:val="-1"/>
        </w:rPr>
        <w:t xml:space="preserve"> </w:t>
      </w:r>
      <w:r>
        <w:rPr>
          <w:color w:val="252525"/>
          <w:spacing w:val="-1"/>
        </w:rPr>
        <w:t>if</w:t>
      </w:r>
      <w:r w:rsidRPr="000C33BE">
        <w:rPr>
          <w:color w:val="252525"/>
          <w:spacing w:val="-1"/>
        </w:rPr>
        <w:t xml:space="preserve"> </w:t>
      </w:r>
      <w:r>
        <w:rPr>
          <w:color w:val="252525"/>
          <w:spacing w:val="-1"/>
        </w:rPr>
        <w:t>key outcomes</w:t>
      </w:r>
      <w:r w:rsidRPr="000C33BE">
        <w:rPr>
          <w:color w:val="252525"/>
          <w:spacing w:val="-1"/>
        </w:rPr>
        <w:t xml:space="preserve"> </w:t>
      </w:r>
      <w:r>
        <w:rPr>
          <w:color w:val="252525"/>
          <w:spacing w:val="-1"/>
        </w:rPr>
        <w:t>have</w:t>
      </w:r>
      <w:r w:rsidRPr="000C33BE">
        <w:rPr>
          <w:color w:val="252525"/>
          <w:spacing w:val="-1"/>
        </w:rPr>
        <w:t xml:space="preserve"> </w:t>
      </w:r>
      <w:r>
        <w:rPr>
          <w:color w:val="252525"/>
          <w:spacing w:val="-1"/>
        </w:rPr>
        <w:t>transitioned from actions</w:t>
      </w:r>
      <w:r w:rsidRPr="000C33BE">
        <w:rPr>
          <w:color w:val="252525"/>
          <w:spacing w:val="-1"/>
        </w:rPr>
        <w:t xml:space="preserve"> </w:t>
      </w:r>
      <w:r>
        <w:rPr>
          <w:color w:val="252525"/>
          <w:spacing w:val="-1"/>
        </w:rPr>
        <w:t>to</w:t>
      </w:r>
      <w:r w:rsidRPr="000C33BE">
        <w:rPr>
          <w:color w:val="252525"/>
          <w:spacing w:val="-1"/>
        </w:rPr>
        <w:t xml:space="preserve"> </w:t>
      </w:r>
      <w:r>
        <w:rPr>
          <w:color w:val="252525"/>
          <w:spacing w:val="-1"/>
        </w:rPr>
        <w:t>primarily</w:t>
      </w:r>
      <w:r w:rsidRPr="000C33BE">
        <w:rPr>
          <w:color w:val="252525"/>
          <w:spacing w:val="-1"/>
        </w:rPr>
        <w:t xml:space="preserve"> </w:t>
      </w:r>
      <w:r>
        <w:rPr>
          <w:color w:val="252525"/>
          <w:spacing w:val="-1"/>
        </w:rPr>
        <w:t>information</w:t>
      </w:r>
      <w:r w:rsidR="009F7B84">
        <w:rPr>
          <w:color w:val="252525"/>
          <w:spacing w:val="-1"/>
        </w:rPr>
        <w:noBreakHyphen/>
      </w:r>
      <w:r>
        <w:rPr>
          <w:color w:val="252525"/>
          <w:spacing w:val="-1"/>
        </w:rPr>
        <w:t>sharing.</w:t>
      </w:r>
      <w:r w:rsidRPr="00D46A2D">
        <w:rPr>
          <w:color w:val="252525"/>
          <w:spacing w:val="-1"/>
        </w:rPr>
        <w:t xml:space="preserve"> </w:t>
      </w:r>
    </w:p>
    <w:p w14:paraId="1407A7D2" w14:textId="2E209B2C" w:rsidR="00E16B3D" w:rsidRPr="00423C37" w:rsidRDefault="00E27097" w:rsidP="00260C4B">
      <w:pPr>
        <w:pStyle w:val="BodyText"/>
        <w:spacing w:before="157" w:line="263" w:lineRule="auto"/>
        <w:ind w:left="0" w:right="208" w:firstLine="0"/>
        <w:rPr>
          <w:lang w:val="en-AU"/>
        </w:rPr>
      </w:pPr>
      <w:r>
        <w:rPr>
          <w:color w:val="252525"/>
          <w:spacing w:val="-1"/>
        </w:rPr>
        <w:lastRenderedPageBreak/>
        <w:t>Officials from the Chair’s department must inform Commonwealth-State Relations Branch in PM&amp;C that the Ministerial Council is disbanding, and confirm that any priority tasking from National Cabinet has been acquitted before the Council is disbanded. PM&amp;C will advise other First Ministers’ Departments accordingly.</w:t>
      </w:r>
    </w:p>
    <w:p w14:paraId="3EB3F930" w14:textId="77777777" w:rsidR="00546B98" w:rsidRPr="00423C37" w:rsidRDefault="0099714E" w:rsidP="00423C37">
      <w:pPr>
        <w:pStyle w:val="Heading1"/>
        <w:keepNext/>
        <w:keepLines/>
        <w:widowControl/>
        <w:spacing w:before="360" w:after="160"/>
        <w:ind w:left="0"/>
        <w:rPr>
          <w:rFonts w:ascii="Times New Roman" w:eastAsia="Times New Roman" w:hAnsi="Times New Roman" w:cs="Times New Roman"/>
          <w:b w:val="0"/>
          <w:bCs w:val="0"/>
          <w:color w:val="945724"/>
          <w:sz w:val="50"/>
          <w:szCs w:val="40"/>
          <w:lang w:val="en-AU"/>
        </w:rPr>
      </w:pPr>
      <w:r w:rsidRPr="00423C37">
        <w:rPr>
          <w:rFonts w:ascii="Times New Roman" w:eastAsia="Times New Roman" w:hAnsi="Times New Roman" w:cs="Times New Roman"/>
          <w:b w:val="0"/>
          <w:bCs w:val="0"/>
          <w:color w:val="945724"/>
          <w:sz w:val="50"/>
          <w:szCs w:val="40"/>
          <w:lang w:val="en-AU"/>
        </w:rPr>
        <w:t>Meetings</w:t>
      </w:r>
    </w:p>
    <w:p w14:paraId="196B87C6" w14:textId="77777777" w:rsidR="007F54D8" w:rsidRPr="00423C37" w:rsidRDefault="007F54D8"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bookmarkStart w:id="2" w:name="Establishing_an_ongoing_meeting"/>
      <w:bookmarkEnd w:id="2"/>
      <w:r w:rsidRPr="00423C37">
        <w:rPr>
          <w:rFonts w:asciiTheme="majorHAnsi" w:eastAsiaTheme="majorEastAsia" w:hAnsiTheme="majorHAnsi" w:cstheme="majorBidi"/>
          <w:b w:val="0"/>
          <w:bCs w:val="0"/>
          <w:color w:val="945724"/>
          <w:sz w:val="36"/>
          <w:szCs w:val="28"/>
          <w:lang w:val="en-AU"/>
        </w:rPr>
        <w:t>Objectives</w:t>
      </w:r>
    </w:p>
    <w:p w14:paraId="4D447F89" w14:textId="77777777" w:rsidR="007F54D8" w:rsidRDefault="007F54D8" w:rsidP="00423C37">
      <w:pPr>
        <w:pStyle w:val="BodyText"/>
        <w:ind w:left="0" w:firstLine="0"/>
      </w:pPr>
      <w:r>
        <w:rPr>
          <w:color w:val="252525"/>
        </w:rPr>
        <w:t xml:space="preserve">In carrying out their work, Ministerial Councils </w:t>
      </w:r>
      <w:r>
        <w:rPr>
          <w:color w:val="252525"/>
          <w:spacing w:val="-1"/>
        </w:rPr>
        <w:t xml:space="preserve">should </w:t>
      </w:r>
      <w:r w:rsidR="00341168">
        <w:rPr>
          <w:color w:val="252525"/>
          <w:spacing w:val="-1"/>
        </w:rPr>
        <w:t>focus on</w:t>
      </w:r>
      <w:r>
        <w:rPr>
          <w:color w:val="252525"/>
          <w:spacing w:val="-1"/>
        </w:rPr>
        <w:t xml:space="preserve"> one or more of the following objectives:</w:t>
      </w:r>
    </w:p>
    <w:p w14:paraId="57DD84FB" w14:textId="77777777" w:rsidR="007F54D8" w:rsidRPr="00CC1C2C" w:rsidRDefault="007F54D8" w:rsidP="00CC1C2C">
      <w:pPr>
        <w:pStyle w:val="Heading3"/>
        <w:numPr>
          <w:ilvl w:val="0"/>
          <w:numId w:val="9"/>
        </w:numPr>
        <w:spacing w:before="240"/>
        <w:rPr>
          <w:b/>
          <w:bCs/>
          <w:i/>
          <w:sz w:val="20"/>
          <w:szCs w:val="20"/>
        </w:rPr>
      </w:pPr>
      <w:r w:rsidRPr="00CC1C2C">
        <w:rPr>
          <w:b/>
          <w:i/>
          <w:sz w:val="20"/>
          <w:szCs w:val="20"/>
        </w:rPr>
        <w:t>To enable national cooperation and consistency on enduring strategic issues</w:t>
      </w:r>
    </w:p>
    <w:p w14:paraId="016CE8D1" w14:textId="10E31AE1" w:rsidR="007F54D8" w:rsidRPr="00CC1C2C" w:rsidRDefault="007F54D8" w:rsidP="00CC1C2C">
      <w:pPr>
        <w:pStyle w:val="BodyText"/>
        <w:spacing w:before="0"/>
        <w:ind w:left="360" w:right="386" w:firstLine="0"/>
        <w:rPr>
          <w:spacing w:val="-1"/>
        </w:rPr>
      </w:pPr>
      <w:r>
        <w:rPr>
          <w:spacing w:val="-1"/>
        </w:rPr>
        <w:t>Focus</w:t>
      </w:r>
      <w:r w:rsidRPr="00F41E34">
        <w:rPr>
          <w:spacing w:val="-1"/>
        </w:rPr>
        <w:t xml:space="preserve"> </w:t>
      </w:r>
      <w:r>
        <w:rPr>
          <w:spacing w:val="-1"/>
        </w:rPr>
        <w:t>on shared, complex</w:t>
      </w:r>
      <w:r w:rsidRPr="00F41E34">
        <w:rPr>
          <w:spacing w:val="-1"/>
        </w:rPr>
        <w:t xml:space="preserve"> </w:t>
      </w:r>
      <w:r>
        <w:rPr>
          <w:spacing w:val="-1"/>
        </w:rPr>
        <w:t>and</w:t>
      </w:r>
      <w:r w:rsidRPr="00F41E34">
        <w:rPr>
          <w:spacing w:val="-1"/>
        </w:rPr>
        <w:t xml:space="preserve"> </w:t>
      </w:r>
      <w:r>
        <w:rPr>
          <w:spacing w:val="-1"/>
        </w:rPr>
        <w:t>l</w:t>
      </w:r>
      <w:bookmarkStart w:id="3" w:name="_GoBack"/>
      <w:bookmarkEnd w:id="3"/>
      <w:r>
        <w:rPr>
          <w:spacing w:val="-1"/>
        </w:rPr>
        <w:t>ong-term policy</w:t>
      </w:r>
      <w:r w:rsidRPr="00F41E34">
        <w:rPr>
          <w:spacing w:val="-1"/>
        </w:rPr>
        <w:t xml:space="preserve"> </w:t>
      </w:r>
      <w:r>
        <w:rPr>
          <w:spacing w:val="-1"/>
        </w:rPr>
        <w:t>areas, where</w:t>
      </w:r>
      <w:r w:rsidRPr="00F41E34">
        <w:rPr>
          <w:spacing w:val="-1"/>
        </w:rPr>
        <w:t xml:space="preserve"> </w:t>
      </w:r>
      <w:r>
        <w:rPr>
          <w:spacing w:val="-1"/>
        </w:rPr>
        <w:t>there</w:t>
      </w:r>
      <w:r w:rsidRPr="00F41E34">
        <w:rPr>
          <w:spacing w:val="-1"/>
        </w:rPr>
        <w:t xml:space="preserve"> </w:t>
      </w:r>
      <w:r>
        <w:rPr>
          <w:spacing w:val="-1"/>
        </w:rPr>
        <w:t xml:space="preserve">are </w:t>
      </w:r>
      <w:r w:rsidR="002A263B">
        <w:rPr>
          <w:spacing w:val="-1"/>
        </w:rPr>
        <w:t>shared or interrelated roles that</w:t>
      </w:r>
      <w:r w:rsidRPr="00F41E34">
        <w:rPr>
          <w:spacing w:val="-1"/>
        </w:rPr>
        <w:t xml:space="preserve"> </w:t>
      </w:r>
      <w:r>
        <w:rPr>
          <w:spacing w:val="-1"/>
        </w:rPr>
        <w:t>between</w:t>
      </w:r>
      <w:r w:rsidRPr="00F41E34">
        <w:rPr>
          <w:spacing w:val="-1"/>
        </w:rPr>
        <w:t xml:space="preserve"> </w:t>
      </w:r>
      <w:r>
        <w:rPr>
          <w:spacing w:val="-1"/>
        </w:rPr>
        <w:t>the</w:t>
      </w:r>
      <w:r w:rsidRPr="00F41E34">
        <w:rPr>
          <w:spacing w:val="-1"/>
        </w:rPr>
        <w:t xml:space="preserve"> </w:t>
      </w:r>
      <w:r>
        <w:rPr>
          <w:spacing w:val="-1"/>
        </w:rPr>
        <w:t>different</w:t>
      </w:r>
      <w:r w:rsidRPr="00F41E34">
        <w:rPr>
          <w:spacing w:val="-1"/>
        </w:rPr>
        <w:t xml:space="preserve"> </w:t>
      </w:r>
      <w:r>
        <w:rPr>
          <w:spacing w:val="-1"/>
        </w:rPr>
        <w:t>levels</w:t>
      </w:r>
      <w:r w:rsidRPr="00F41E34">
        <w:rPr>
          <w:spacing w:val="-1"/>
        </w:rPr>
        <w:t xml:space="preserve"> </w:t>
      </w:r>
      <w:r>
        <w:rPr>
          <w:spacing w:val="-1"/>
        </w:rPr>
        <w:t>of</w:t>
      </w:r>
      <w:r w:rsidRPr="00F41E34">
        <w:rPr>
          <w:spacing w:val="-1"/>
        </w:rPr>
        <w:t xml:space="preserve"> </w:t>
      </w:r>
      <w:r>
        <w:rPr>
          <w:spacing w:val="-1"/>
        </w:rPr>
        <w:t>government</w:t>
      </w:r>
      <w:r w:rsidRPr="00F41E34">
        <w:rPr>
          <w:spacing w:val="-1"/>
        </w:rPr>
        <w:t xml:space="preserve"> </w:t>
      </w:r>
      <w:r>
        <w:rPr>
          <w:spacing w:val="-1"/>
        </w:rPr>
        <w:t>requiring</w:t>
      </w:r>
      <w:r w:rsidRPr="00F41E34">
        <w:rPr>
          <w:spacing w:val="-1"/>
        </w:rPr>
        <w:t xml:space="preserve"> </w:t>
      </w:r>
      <w:r>
        <w:rPr>
          <w:spacing w:val="-1"/>
        </w:rPr>
        <w:t>sustained cooperation</w:t>
      </w:r>
      <w:r w:rsidRPr="00F41E34">
        <w:rPr>
          <w:spacing w:val="-1"/>
        </w:rPr>
        <w:t xml:space="preserve"> </w:t>
      </w:r>
      <w:r>
        <w:rPr>
          <w:spacing w:val="-1"/>
        </w:rPr>
        <w:t>for</w:t>
      </w:r>
      <w:r w:rsidRPr="00F41E34">
        <w:rPr>
          <w:spacing w:val="-1"/>
        </w:rPr>
        <w:t xml:space="preserve"> </w:t>
      </w:r>
      <w:r>
        <w:rPr>
          <w:spacing w:val="-1"/>
        </w:rPr>
        <w:t>effective</w:t>
      </w:r>
      <w:r w:rsidRPr="00F41E34">
        <w:rPr>
          <w:spacing w:val="-1"/>
        </w:rPr>
        <w:t xml:space="preserve"> </w:t>
      </w:r>
      <w:r>
        <w:rPr>
          <w:spacing w:val="-1"/>
        </w:rPr>
        <w:t>implementation</w:t>
      </w:r>
      <w:r w:rsidRPr="00F41E34">
        <w:rPr>
          <w:spacing w:val="-1"/>
        </w:rPr>
        <w:t xml:space="preserve"> </w:t>
      </w:r>
      <w:r>
        <w:rPr>
          <w:spacing w:val="-1"/>
        </w:rPr>
        <w:t>and</w:t>
      </w:r>
      <w:r w:rsidRPr="00F41E34">
        <w:rPr>
          <w:spacing w:val="-1"/>
        </w:rPr>
        <w:t xml:space="preserve"> </w:t>
      </w:r>
      <w:r>
        <w:rPr>
          <w:spacing w:val="-1"/>
        </w:rPr>
        <w:t>service</w:t>
      </w:r>
      <w:r w:rsidRPr="00F41E34">
        <w:rPr>
          <w:spacing w:val="-1"/>
        </w:rPr>
        <w:t xml:space="preserve"> </w:t>
      </w:r>
      <w:r>
        <w:rPr>
          <w:spacing w:val="-1"/>
        </w:rPr>
        <w:t>delivery.</w:t>
      </w:r>
      <w:r w:rsidRPr="00F41E34">
        <w:rPr>
          <w:spacing w:val="-1"/>
        </w:rPr>
        <w:t xml:space="preserve"> </w:t>
      </w:r>
      <w:r>
        <w:rPr>
          <w:spacing w:val="-1"/>
        </w:rPr>
        <w:t>For</w:t>
      </w:r>
      <w:r w:rsidRPr="00F41E34">
        <w:rPr>
          <w:spacing w:val="-1"/>
        </w:rPr>
        <w:t xml:space="preserve"> </w:t>
      </w:r>
      <w:r>
        <w:rPr>
          <w:spacing w:val="-1"/>
        </w:rPr>
        <w:t>example, health</w:t>
      </w:r>
      <w:r w:rsidRPr="00F41E34">
        <w:rPr>
          <w:spacing w:val="-1"/>
        </w:rPr>
        <w:t xml:space="preserve"> </w:t>
      </w:r>
      <w:r>
        <w:rPr>
          <w:spacing w:val="-1"/>
        </w:rPr>
        <w:t>is</w:t>
      </w:r>
      <w:r w:rsidRPr="00F41E34">
        <w:rPr>
          <w:spacing w:val="-1"/>
        </w:rPr>
        <w:t xml:space="preserve"> a </w:t>
      </w:r>
      <w:r>
        <w:rPr>
          <w:spacing w:val="-1"/>
        </w:rPr>
        <w:t>technically complex issue</w:t>
      </w:r>
      <w:r w:rsidRPr="00F41E34">
        <w:rPr>
          <w:spacing w:val="-1"/>
        </w:rPr>
        <w:t xml:space="preserve"> </w:t>
      </w:r>
      <w:r>
        <w:rPr>
          <w:spacing w:val="-1"/>
        </w:rPr>
        <w:t>with</w:t>
      </w:r>
      <w:r w:rsidRPr="00F41E34">
        <w:rPr>
          <w:spacing w:val="-1"/>
        </w:rPr>
        <w:t xml:space="preserve"> </w:t>
      </w:r>
      <w:r>
        <w:rPr>
          <w:spacing w:val="-1"/>
        </w:rPr>
        <w:t>defined</w:t>
      </w:r>
      <w:r w:rsidRPr="00F41E34">
        <w:rPr>
          <w:spacing w:val="-1"/>
        </w:rPr>
        <w:t xml:space="preserve"> </w:t>
      </w:r>
      <w:r>
        <w:rPr>
          <w:spacing w:val="-1"/>
        </w:rPr>
        <w:t>jurisdictional</w:t>
      </w:r>
      <w:r w:rsidRPr="00F41E34">
        <w:rPr>
          <w:spacing w:val="-1"/>
        </w:rPr>
        <w:t xml:space="preserve"> </w:t>
      </w:r>
      <w:r>
        <w:rPr>
          <w:spacing w:val="-1"/>
        </w:rPr>
        <w:t>roles,</w:t>
      </w:r>
      <w:r w:rsidRPr="00F41E34">
        <w:rPr>
          <w:spacing w:val="-1"/>
        </w:rPr>
        <w:t xml:space="preserve"> </w:t>
      </w:r>
      <w:r>
        <w:rPr>
          <w:spacing w:val="-1"/>
        </w:rPr>
        <w:t>funding and</w:t>
      </w:r>
      <w:r w:rsidRPr="00F41E34">
        <w:rPr>
          <w:spacing w:val="-1"/>
        </w:rPr>
        <w:t xml:space="preserve"> </w:t>
      </w:r>
      <w:r>
        <w:rPr>
          <w:spacing w:val="-1"/>
        </w:rPr>
        <w:t>functions.</w:t>
      </w:r>
      <w:r w:rsidRPr="00F41E34">
        <w:rPr>
          <w:spacing w:val="-1"/>
        </w:rPr>
        <w:t xml:space="preserve"> </w:t>
      </w:r>
      <w:r>
        <w:rPr>
          <w:spacing w:val="-1"/>
        </w:rPr>
        <w:t>The</w:t>
      </w:r>
      <w:r w:rsidRPr="00F41E34">
        <w:rPr>
          <w:spacing w:val="-1"/>
        </w:rPr>
        <w:t xml:space="preserve"> </w:t>
      </w:r>
      <w:r>
        <w:rPr>
          <w:spacing w:val="-1"/>
        </w:rPr>
        <w:t>seamless</w:t>
      </w:r>
      <w:r w:rsidRPr="00F41E34">
        <w:rPr>
          <w:spacing w:val="-1"/>
        </w:rPr>
        <w:t xml:space="preserve"> </w:t>
      </w:r>
      <w:r>
        <w:rPr>
          <w:spacing w:val="-1"/>
        </w:rPr>
        <w:t>provision</w:t>
      </w:r>
      <w:r w:rsidRPr="00F41E34">
        <w:rPr>
          <w:spacing w:val="-1"/>
        </w:rPr>
        <w:t xml:space="preserve"> </w:t>
      </w:r>
      <w:r>
        <w:rPr>
          <w:spacing w:val="-1"/>
        </w:rPr>
        <w:t>of</w:t>
      </w:r>
      <w:r w:rsidRPr="00F41E34">
        <w:rPr>
          <w:spacing w:val="-1"/>
        </w:rPr>
        <w:t xml:space="preserve"> </w:t>
      </w:r>
      <w:r>
        <w:rPr>
          <w:spacing w:val="-1"/>
        </w:rPr>
        <w:t xml:space="preserve">health services </w:t>
      </w:r>
      <w:r w:rsidRPr="00F41E34">
        <w:rPr>
          <w:spacing w:val="-1"/>
        </w:rPr>
        <w:t xml:space="preserve">to the </w:t>
      </w:r>
      <w:r>
        <w:rPr>
          <w:spacing w:val="-1"/>
        </w:rPr>
        <w:t>community</w:t>
      </w:r>
      <w:r w:rsidRPr="00F41E34">
        <w:rPr>
          <w:spacing w:val="-1"/>
        </w:rPr>
        <w:t xml:space="preserve"> </w:t>
      </w:r>
      <w:r>
        <w:rPr>
          <w:spacing w:val="-1"/>
        </w:rPr>
        <w:t xml:space="preserve">requires </w:t>
      </w:r>
      <w:r w:rsidRPr="00F41E34">
        <w:rPr>
          <w:spacing w:val="-1"/>
        </w:rPr>
        <w:t>a</w:t>
      </w:r>
      <w:r>
        <w:rPr>
          <w:spacing w:val="-1"/>
        </w:rPr>
        <w:t xml:space="preserve"> cross-jurisdictional</w:t>
      </w:r>
      <w:r w:rsidRPr="00F41E34">
        <w:rPr>
          <w:spacing w:val="-1"/>
        </w:rPr>
        <w:t xml:space="preserve"> </w:t>
      </w:r>
      <w:r>
        <w:rPr>
          <w:spacing w:val="-1"/>
        </w:rPr>
        <w:t>mechanism</w:t>
      </w:r>
      <w:r w:rsidRPr="00F41E34">
        <w:rPr>
          <w:spacing w:val="-1"/>
        </w:rPr>
        <w:t xml:space="preserve"> to </w:t>
      </w:r>
      <w:r>
        <w:rPr>
          <w:spacing w:val="-1"/>
        </w:rPr>
        <w:t>resolve</w:t>
      </w:r>
      <w:r w:rsidRPr="00F41E34">
        <w:rPr>
          <w:spacing w:val="-1"/>
        </w:rPr>
        <w:t xml:space="preserve"> </w:t>
      </w:r>
      <w:r>
        <w:rPr>
          <w:spacing w:val="-1"/>
        </w:rPr>
        <w:t>policy</w:t>
      </w:r>
      <w:r w:rsidRPr="00F41E34">
        <w:rPr>
          <w:spacing w:val="-1"/>
        </w:rPr>
        <w:t xml:space="preserve"> </w:t>
      </w:r>
      <w:r>
        <w:rPr>
          <w:spacing w:val="-1"/>
        </w:rPr>
        <w:t>issues</w:t>
      </w:r>
      <w:r w:rsidRPr="00F41E34">
        <w:rPr>
          <w:spacing w:val="-1"/>
        </w:rPr>
        <w:t xml:space="preserve"> and </w:t>
      </w:r>
      <w:r>
        <w:rPr>
          <w:spacing w:val="-1"/>
        </w:rPr>
        <w:t>encourage equity</w:t>
      </w:r>
      <w:r w:rsidRPr="00F41E34">
        <w:rPr>
          <w:spacing w:val="-1"/>
        </w:rPr>
        <w:t xml:space="preserve"> </w:t>
      </w:r>
      <w:r>
        <w:rPr>
          <w:spacing w:val="-1"/>
        </w:rPr>
        <w:t>in</w:t>
      </w:r>
      <w:r w:rsidRPr="00F41E34">
        <w:rPr>
          <w:spacing w:val="-1"/>
        </w:rPr>
        <w:t xml:space="preserve"> </w:t>
      </w:r>
      <w:r>
        <w:rPr>
          <w:spacing w:val="-1"/>
        </w:rPr>
        <w:t>service</w:t>
      </w:r>
      <w:r w:rsidRPr="00F41E34">
        <w:rPr>
          <w:spacing w:val="-1"/>
        </w:rPr>
        <w:t xml:space="preserve"> </w:t>
      </w:r>
      <w:r>
        <w:rPr>
          <w:spacing w:val="-1"/>
        </w:rPr>
        <w:t>delivery,</w:t>
      </w:r>
      <w:r w:rsidRPr="00F41E34">
        <w:rPr>
          <w:spacing w:val="-1"/>
        </w:rPr>
        <w:t xml:space="preserve"> </w:t>
      </w:r>
      <w:r>
        <w:rPr>
          <w:spacing w:val="-1"/>
        </w:rPr>
        <w:t xml:space="preserve">innovation </w:t>
      </w:r>
      <w:r w:rsidRPr="00F41E34">
        <w:rPr>
          <w:spacing w:val="-1"/>
        </w:rPr>
        <w:t>and</w:t>
      </w:r>
      <w:r>
        <w:rPr>
          <w:spacing w:val="-1"/>
        </w:rPr>
        <w:t xml:space="preserve"> reform.</w:t>
      </w:r>
    </w:p>
    <w:p w14:paraId="4A2C43A9" w14:textId="77777777" w:rsidR="007F54D8" w:rsidRPr="00CC1C2C" w:rsidRDefault="007F54D8" w:rsidP="00CC1C2C">
      <w:pPr>
        <w:pStyle w:val="Heading3"/>
        <w:numPr>
          <w:ilvl w:val="0"/>
          <w:numId w:val="9"/>
        </w:numPr>
        <w:spacing w:before="240"/>
        <w:rPr>
          <w:b/>
          <w:i/>
          <w:sz w:val="20"/>
          <w:szCs w:val="20"/>
        </w:rPr>
      </w:pPr>
      <w:r w:rsidRPr="00CC1C2C">
        <w:rPr>
          <w:b/>
          <w:i/>
          <w:sz w:val="20"/>
          <w:szCs w:val="20"/>
        </w:rPr>
        <w:t>To address issues requiring cross-border collaboration</w:t>
      </w:r>
    </w:p>
    <w:p w14:paraId="0AD9A36D" w14:textId="68CB4CAF" w:rsidR="007F54D8" w:rsidRPr="00CC1C2C" w:rsidRDefault="007F54D8" w:rsidP="00CC1C2C">
      <w:pPr>
        <w:pStyle w:val="BodyText"/>
        <w:spacing w:before="0"/>
        <w:ind w:left="360" w:right="386" w:firstLine="0"/>
        <w:rPr>
          <w:spacing w:val="-1"/>
        </w:rPr>
      </w:pPr>
      <w:r>
        <w:rPr>
          <w:spacing w:val="-1"/>
        </w:rPr>
        <w:t>Focus</w:t>
      </w:r>
      <w:r w:rsidRPr="00F41E34">
        <w:rPr>
          <w:spacing w:val="-1"/>
        </w:rPr>
        <w:t xml:space="preserve"> </w:t>
      </w:r>
      <w:r>
        <w:rPr>
          <w:spacing w:val="-1"/>
        </w:rPr>
        <w:t>on policy</w:t>
      </w:r>
      <w:r w:rsidRPr="00F41E34">
        <w:rPr>
          <w:spacing w:val="-1"/>
        </w:rPr>
        <w:t xml:space="preserve"> </w:t>
      </w:r>
      <w:r>
        <w:rPr>
          <w:spacing w:val="-1"/>
        </w:rPr>
        <w:t>areas</w:t>
      </w:r>
      <w:r w:rsidRPr="00F41E34">
        <w:rPr>
          <w:spacing w:val="-1"/>
        </w:rPr>
        <w:t xml:space="preserve"> and</w:t>
      </w:r>
      <w:r>
        <w:rPr>
          <w:spacing w:val="-1"/>
        </w:rPr>
        <w:t xml:space="preserve"> issues</w:t>
      </w:r>
      <w:r w:rsidRPr="00F41E34">
        <w:rPr>
          <w:spacing w:val="-1"/>
        </w:rPr>
        <w:t xml:space="preserve"> </w:t>
      </w:r>
      <w:r>
        <w:rPr>
          <w:spacing w:val="-1"/>
        </w:rPr>
        <w:t xml:space="preserve">where </w:t>
      </w:r>
      <w:r w:rsidRPr="00F41E34">
        <w:rPr>
          <w:spacing w:val="-1"/>
        </w:rPr>
        <w:t>the</w:t>
      </w:r>
      <w:r>
        <w:rPr>
          <w:spacing w:val="-1"/>
        </w:rPr>
        <w:t xml:space="preserve"> alignment between</w:t>
      </w:r>
      <w:r w:rsidRPr="00F41E34">
        <w:rPr>
          <w:spacing w:val="-1"/>
        </w:rPr>
        <w:t xml:space="preserve"> the</w:t>
      </w:r>
      <w:r>
        <w:rPr>
          <w:spacing w:val="-1"/>
        </w:rPr>
        <w:t xml:space="preserve"> states</w:t>
      </w:r>
      <w:r w:rsidRPr="00F41E34">
        <w:rPr>
          <w:spacing w:val="-1"/>
        </w:rPr>
        <w:t xml:space="preserve"> </w:t>
      </w:r>
      <w:r>
        <w:rPr>
          <w:spacing w:val="-1"/>
        </w:rPr>
        <w:t>and</w:t>
      </w:r>
      <w:r w:rsidRPr="00F41E34">
        <w:rPr>
          <w:spacing w:val="-1"/>
        </w:rPr>
        <w:t xml:space="preserve"> </w:t>
      </w:r>
      <w:r>
        <w:rPr>
          <w:spacing w:val="-1"/>
        </w:rPr>
        <w:t>territories</w:t>
      </w:r>
      <w:r w:rsidRPr="00F41E34">
        <w:rPr>
          <w:spacing w:val="-1"/>
        </w:rPr>
        <w:t xml:space="preserve"> </w:t>
      </w:r>
      <w:r>
        <w:rPr>
          <w:spacing w:val="-1"/>
        </w:rPr>
        <w:t>and</w:t>
      </w:r>
      <w:r w:rsidR="00756E43" w:rsidRPr="00F41E34">
        <w:rPr>
          <w:spacing w:val="-1"/>
        </w:rPr>
        <w:t xml:space="preserve"> </w:t>
      </w:r>
      <w:r>
        <w:rPr>
          <w:spacing w:val="-1"/>
        </w:rPr>
        <w:t>complementary</w:t>
      </w:r>
      <w:r w:rsidRPr="00F41E34">
        <w:rPr>
          <w:spacing w:val="-1"/>
        </w:rPr>
        <w:t xml:space="preserve"> </w:t>
      </w:r>
      <w:r>
        <w:rPr>
          <w:spacing w:val="-1"/>
        </w:rPr>
        <w:t>government</w:t>
      </w:r>
      <w:r w:rsidRPr="00F41E34">
        <w:rPr>
          <w:spacing w:val="-1"/>
        </w:rPr>
        <w:t xml:space="preserve"> </w:t>
      </w:r>
      <w:r>
        <w:rPr>
          <w:spacing w:val="-1"/>
        </w:rPr>
        <w:t>policy</w:t>
      </w:r>
      <w:r w:rsidR="00756E43">
        <w:rPr>
          <w:spacing w:val="-1"/>
        </w:rPr>
        <w:t>/</w:t>
      </w:r>
      <w:r>
        <w:rPr>
          <w:spacing w:val="-1"/>
        </w:rPr>
        <w:t>service</w:t>
      </w:r>
      <w:r w:rsidRPr="00F41E34">
        <w:rPr>
          <w:spacing w:val="-1"/>
        </w:rPr>
        <w:t xml:space="preserve"> </w:t>
      </w:r>
      <w:r>
        <w:rPr>
          <w:spacing w:val="-1"/>
        </w:rPr>
        <w:t>provision</w:t>
      </w:r>
      <w:r w:rsidRPr="00F41E34">
        <w:rPr>
          <w:spacing w:val="-1"/>
        </w:rPr>
        <w:t xml:space="preserve"> </w:t>
      </w:r>
      <w:r>
        <w:rPr>
          <w:spacing w:val="-1"/>
        </w:rPr>
        <w:t>improves</w:t>
      </w:r>
      <w:r w:rsidRPr="00F41E34">
        <w:rPr>
          <w:spacing w:val="-1"/>
        </w:rPr>
        <w:t xml:space="preserve"> </w:t>
      </w:r>
      <w:r>
        <w:rPr>
          <w:spacing w:val="-1"/>
        </w:rPr>
        <w:t>delivery</w:t>
      </w:r>
      <w:r w:rsidRPr="00F41E34">
        <w:rPr>
          <w:spacing w:val="-1"/>
        </w:rPr>
        <w:t xml:space="preserve"> </w:t>
      </w:r>
      <w:r>
        <w:rPr>
          <w:spacing w:val="-1"/>
        </w:rPr>
        <w:t>of</w:t>
      </w:r>
      <w:r w:rsidR="00756E43" w:rsidRPr="00F41E34">
        <w:rPr>
          <w:spacing w:val="-1"/>
        </w:rPr>
        <w:t>/</w:t>
      </w:r>
      <w:r>
        <w:rPr>
          <w:spacing w:val="-1"/>
        </w:rPr>
        <w:t>access</w:t>
      </w:r>
      <w:r w:rsidRPr="00F41E34">
        <w:rPr>
          <w:spacing w:val="-1"/>
        </w:rPr>
        <w:t xml:space="preserve"> to </w:t>
      </w:r>
      <w:r>
        <w:rPr>
          <w:spacing w:val="-1"/>
        </w:rPr>
        <w:t>services</w:t>
      </w:r>
      <w:r w:rsidRPr="00F41E34">
        <w:rPr>
          <w:spacing w:val="-1"/>
        </w:rPr>
        <w:t xml:space="preserve"> </w:t>
      </w:r>
      <w:r>
        <w:rPr>
          <w:spacing w:val="-1"/>
        </w:rPr>
        <w:t>or</w:t>
      </w:r>
      <w:r w:rsidR="0021398D">
        <w:rPr>
          <w:spacing w:val="-1"/>
        </w:rPr>
        <w:t xml:space="preserve"> </w:t>
      </w:r>
      <w:r>
        <w:rPr>
          <w:spacing w:val="-1"/>
        </w:rPr>
        <w:t>employment opportunities.</w:t>
      </w:r>
      <w:r w:rsidRPr="00F41E34">
        <w:rPr>
          <w:spacing w:val="-1"/>
        </w:rPr>
        <w:t xml:space="preserve"> </w:t>
      </w:r>
      <w:r w:rsidR="00BC136F" w:rsidRPr="00F41E34">
        <w:rPr>
          <w:spacing w:val="-1"/>
        </w:rPr>
        <w:t xml:space="preserve">For example, </w:t>
      </w:r>
      <w:r w:rsidR="001B7DCD" w:rsidRPr="00F41E34">
        <w:rPr>
          <w:spacing w:val="-1"/>
        </w:rPr>
        <w:t xml:space="preserve">the Commonwealth and states and territories have a joint interest in ensuring biosecurity risks are managed effectively across the country, to minimise the spread of </w:t>
      </w:r>
      <w:r w:rsidR="001E6F96" w:rsidRPr="00F41E34">
        <w:rPr>
          <w:spacing w:val="-1"/>
        </w:rPr>
        <w:t>diseases, pests and weeds.</w:t>
      </w:r>
    </w:p>
    <w:p w14:paraId="5A5F4877" w14:textId="77777777" w:rsidR="007F54D8" w:rsidRPr="00CC1C2C" w:rsidRDefault="007F54D8" w:rsidP="00CC1C2C">
      <w:pPr>
        <w:pStyle w:val="Heading3"/>
        <w:numPr>
          <w:ilvl w:val="0"/>
          <w:numId w:val="9"/>
        </w:numPr>
        <w:spacing w:before="240"/>
        <w:rPr>
          <w:b/>
          <w:i/>
          <w:sz w:val="20"/>
          <w:szCs w:val="20"/>
        </w:rPr>
      </w:pPr>
      <w:r w:rsidRPr="00CC1C2C">
        <w:rPr>
          <w:b/>
          <w:i/>
          <w:sz w:val="20"/>
          <w:szCs w:val="20"/>
        </w:rPr>
        <w:t>To perform regulatory policy and standard setting functions</w:t>
      </w:r>
    </w:p>
    <w:p w14:paraId="146BDC18" w14:textId="77777777" w:rsidR="0024003D" w:rsidRPr="00F41E34" w:rsidRDefault="007F54D8" w:rsidP="00F41E34">
      <w:pPr>
        <w:pStyle w:val="BodyText"/>
        <w:spacing w:before="0"/>
        <w:ind w:left="360" w:right="386" w:firstLine="0"/>
        <w:rPr>
          <w:spacing w:val="-1"/>
        </w:rPr>
      </w:pPr>
      <w:r>
        <w:rPr>
          <w:spacing w:val="-1"/>
        </w:rPr>
        <w:t>Focus</w:t>
      </w:r>
      <w:r w:rsidRPr="00F41E34">
        <w:rPr>
          <w:spacing w:val="-1"/>
        </w:rPr>
        <w:t xml:space="preserve"> </w:t>
      </w:r>
      <w:r>
        <w:rPr>
          <w:spacing w:val="-1"/>
        </w:rPr>
        <w:t>on issues related</w:t>
      </w:r>
      <w:r w:rsidRPr="00F41E34">
        <w:rPr>
          <w:spacing w:val="-1"/>
        </w:rPr>
        <w:t xml:space="preserve"> to</w:t>
      </w:r>
      <w:r>
        <w:rPr>
          <w:spacing w:val="-1"/>
        </w:rPr>
        <w:t xml:space="preserve"> shared</w:t>
      </w:r>
      <w:r w:rsidRPr="00F41E34">
        <w:rPr>
          <w:spacing w:val="-1"/>
        </w:rPr>
        <w:t xml:space="preserve"> </w:t>
      </w:r>
      <w:r>
        <w:rPr>
          <w:spacing w:val="-1"/>
        </w:rPr>
        <w:t xml:space="preserve">legislative </w:t>
      </w:r>
      <w:r w:rsidRPr="00F41E34">
        <w:rPr>
          <w:spacing w:val="-1"/>
        </w:rPr>
        <w:t>and</w:t>
      </w:r>
      <w:r>
        <w:rPr>
          <w:spacing w:val="-1"/>
        </w:rPr>
        <w:t xml:space="preserve"> regulatory</w:t>
      </w:r>
      <w:r w:rsidRPr="00F41E34">
        <w:rPr>
          <w:spacing w:val="-1"/>
        </w:rPr>
        <w:t xml:space="preserve"> </w:t>
      </w:r>
      <w:r>
        <w:rPr>
          <w:spacing w:val="-1"/>
        </w:rPr>
        <w:t>requirements</w:t>
      </w:r>
      <w:r w:rsidRPr="00F41E34">
        <w:rPr>
          <w:spacing w:val="-1"/>
        </w:rPr>
        <w:t xml:space="preserve"> </w:t>
      </w:r>
      <w:r>
        <w:rPr>
          <w:spacing w:val="-1"/>
        </w:rPr>
        <w:t>where</w:t>
      </w:r>
      <w:r w:rsidRPr="00F41E34">
        <w:rPr>
          <w:spacing w:val="-1"/>
        </w:rPr>
        <w:t xml:space="preserve"> a</w:t>
      </w:r>
      <w:r>
        <w:rPr>
          <w:spacing w:val="-1"/>
        </w:rPr>
        <w:t xml:space="preserve"> cross-jurisdictional</w:t>
      </w:r>
      <w:r w:rsidRPr="00F41E34">
        <w:rPr>
          <w:spacing w:val="-1"/>
        </w:rPr>
        <w:t xml:space="preserve"> </w:t>
      </w:r>
      <w:r>
        <w:rPr>
          <w:spacing w:val="-1"/>
        </w:rPr>
        <w:t>mechanism</w:t>
      </w:r>
      <w:r w:rsidRPr="00F41E34">
        <w:rPr>
          <w:spacing w:val="-1"/>
        </w:rPr>
        <w:t xml:space="preserve"> </w:t>
      </w:r>
      <w:r>
        <w:rPr>
          <w:spacing w:val="-1"/>
        </w:rPr>
        <w:t>must</w:t>
      </w:r>
      <w:r w:rsidRPr="00F41E34">
        <w:rPr>
          <w:spacing w:val="-1"/>
        </w:rPr>
        <w:t xml:space="preserve"> </w:t>
      </w:r>
      <w:r>
        <w:rPr>
          <w:spacing w:val="-1"/>
        </w:rPr>
        <w:t xml:space="preserve">approve </w:t>
      </w:r>
      <w:r w:rsidRPr="00F41E34">
        <w:rPr>
          <w:spacing w:val="-1"/>
        </w:rPr>
        <w:t>and</w:t>
      </w:r>
      <w:r>
        <w:rPr>
          <w:spacing w:val="-1"/>
        </w:rPr>
        <w:t xml:space="preserve"> create or</w:t>
      </w:r>
      <w:r w:rsidRPr="00F41E34">
        <w:rPr>
          <w:spacing w:val="-1"/>
        </w:rPr>
        <w:t xml:space="preserve"> </w:t>
      </w:r>
      <w:r>
        <w:rPr>
          <w:spacing w:val="-1"/>
        </w:rPr>
        <w:t>update</w:t>
      </w:r>
      <w:r w:rsidRPr="00F41E34">
        <w:rPr>
          <w:spacing w:val="-1"/>
        </w:rPr>
        <w:t xml:space="preserve"> </w:t>
      </w:r>
      <w:r>
        <w:rPr>
          <w:spacing w:val="-1"/>
        </w:rPr>
        <w:t>requirements</w:t>
      </w:r>
      <w:r w:rsidRPr="00F41E34">
        <w:rPr>
          <w:spacing w:val="-1"/>
        </w:rPr>
        <w:t xml:space="preserve"> </w:t>
      </w:r>
      <w:r>
        <w:rPr>
          <w:spacing w:val="-1"/>
        </w:rPr>
        <w:t>for</w:t>
      </w:r>
      <w:r w:rsidRPr="00F41E34">
        <w:rPr>
          <w:spacing w:val="-1"/>
        </w:rPr>
        <w:t xml:space="preserve"> </w:t>
      </w:r>
      <w:r>
        <w:rPr>
          <w:spacing w:val="-1"/>
        </w:rPr>
        <w:t>policies,</w:t>
      </w:r>
      <w:r w:rsidRPr="00F41E34">
        <w:rPr>
          <w:spacing w:val="-1"/>
        </w:rPr>
        <w:t xml:space="preserve"> </w:t>
      </w:r>
      <w:r>
        <w:rPr>
          <w:spacing w:val="-1"/>
        </w:rPr>
        <w:t>standards</w:t>
      </w:r>
      <w:r w:rsidRPr="00F41E34">
        <w:rPr>
          <w:spacing w:val="-1"/>
        </w:rPr>
        <w:t xml:space="preserve"> </w:t>
      </w:r>
      <w:r>
        <w:rPr>
          <w:spacing w:val="-1"/>
        </w:rPr>
        <w:t>or</w:t>
      </w:r>
      <w:r w:rsidRPr="00F41E34">
        <w:rPr>
          <w:spacing w:val="-1"/>
        </w:rPr>
        <w:t xml:space="preserve"> </w:t>
      </w:r>
      <w:r>
        <w:rPr>
          <w:spacing w:val="-1"/>
        </w:rPr>
        <w:t>codes.</w:t>
      </w:r>
      <w:r w:rsidRPr="00F41E34">
        <w:rPr>
          <w:spacing w:val="-1"/>
        </w:rPr>
        <w:t xml:space="preserve"> </w:t>
      </w:r>
      <w:r>
        <w:rPr>
          <w:spacing w:val="-1"/>
        </w:rPr>
        <w:t>For</w:t>
      </w:r>
      <w:r w:rsidRPr="00F41E34">
        <w:rPr>
          <w:spacing w:val="-1"/>
        </w:rPr>
        <w:t xml:space="preserve"> </w:t>
      </w:r>
      <w:r>
        <w:rPr>
          <w:spacing w:val="-1"/>
        </w:rPr>
        <w:t>example,</w:t>
      </w:r>
      <w:r w:rsidRPr="00F41E34">
        <w:rPr>
          <w:spacing w:val="-1"/>
        </w:rPr>
        <w:t xml:space="preserve"> </w:t>
      </w:r>
      <w:r>
        <w:rPr>
          <w:spacing w:val="-1"/>
        </w:rPr>
        <w:t>national</w:t>
      </w:r>
      <w:r w:rsidRPr="00F41E34">
        <w:rPr>
          <w:spacing w:val="-1"/>
        </w:rPr>
        <w:t xml:space="preserve"> </w:t>
      </w:r>
      <w:r>
        <w:rPr>
          <w:spacing w:val="-1"/>
        </w:rPr>
        <w:t>energy</w:t>
      </w:r>
      <w:r w:rsidRPr="00F41E34">
        <w:rPr>
          <w:spacing w:val="-1"/>
        </w:rPr>
        <w:t xml:space="preserve"> </w:t>
      </w:r>
      <w:r>
        <w:rPr>
          <w:spacing w:val="-1"/>
        </w:rPr>
        <w:t>policy</w:t>
      </w:r>
      <w:r w:rsidRPr="00F41E34">
        <w:rPr>
          <w:spacing w:val="-1"/>
        </w:rPr>
        <w:t xml:space="preserve"> </w:t>
      </w:r>
      <w:r>
        <w:rPr>
          <w:spacing w:val="-1"/>
        </w:rPr>
        <w:t>requires</w:t>
      </w:r>
      <w:r w:rsidRPr="00F41E34">
        <w:rPr>
          <w:spacing w:val="-1"/>
        </w:rPr>
        <w:t xml:space="preserve"> the</w:t>
      </w:r>
      <w:r>
        <w:rPr>
          <w:spacing w:val="-1"/>
        </w:rPr>
        <w:t xml:space="preserve"> coordination</w:t>
      </w:r>
      <w:r w:rsidRPr="00F41E34">
        <w:rPr>
          <w:spacing w:val="-1"/>
        </w:rPr>
        <w:t xml:space="preserve"> </w:t>
      </w:r>
      <w:r>
        <w:rPr>
          <w:spacing w:val="-1"/>
        </w:rPr>
        <w:t>of</w:t>
      </w:r>
      <w:r w:rsidRPr="00F41E34">
        <w:rPr>
          <w:spacing w:val="-1"/>
        </w:rPr>
        <w:t xml:space="preserve"> </w:t>
      </w:r>
      <w:r>
        <w:rPr>
          <w:spacing w:val="-1"/>
        </w:rPr>
        <w:t>legislation,</w:t>
      </w:r>
      <w:r w:rsidRPr="00F41E34">
        <w:rPr>
          <w:spacing w:val="-1"/>
        </w:rPr>
        <w:t xml:space="preserve"> </w:t>
      </w:r>
      <w:r>
        <w:rPr>
          <w:spacing w:val="-1"/>
        </w:rPr>
        <w:t>agreements</w:t>
      </w:r>
      <w:r w:rsidRPr="00F41E34">
        <w:rPr>
          <w:spacing w:val="-1"/>
        </w:rPr>
        <w:t xml:space="preserve"> and </w:t>
      </w:r>
      <w:r>
        <w:rPr>
          <w:spacing w:val="-1"/>
        </w:rPr>
        <w:t>statutory bodies</w:t>
      </w:r>
      <w:r w:rsidRPr="00F41E34">
        <w:rPr>
          <w:spacing w:val="-1"/>
        </w:rPr>
        <w:t xml:space="preserve"> to</w:t>
      </w:r>
      <w:r>
        <w:rPr>
          <w:spacing w:val="-1"/>
        </w:rPr>
        <w:t xml:space="preserve"> coordinate</w:t>
      </w:r>
      <w:r w:rsidRPr="00F41E34">
        <w:rPr>
          <w:spacing w:val="-1"/>
        </w:rPr>
        <w:t xml:space="preserve"> </w:t>
      </w:r>
      <w:r>
        <w:rPr>
          <w:spacing w:val="-1"/>
        </w:rPr>
        <w:t>operation</w:t>
      </w:r>
      <w:r w:rsidRPr="00F41E34">
        <w:rPr>
          <w:spacing w:val="-1"/>
        </w:rPr>
        <w:t xml:space="preserve"> </w:t>
      </w:r>
      <w:r>
        <w:rPr>
          <w:spacing w:val="-1"/>
        </w:rPr>
        <w:t xml:space="preserve">of </w:t>
      </w:r>
      <w:r w:rsidRPr="00F41E34">
        <w:rPr>
          <w:spacing w:val="-1"/>
        </w:rPr>
        <w:t xml:space="preserve">the </w:t>
      </w:r>
      <w:r>
        <w:rPr>
          <w:spacing w:val="-1"/>
        </w:rPr>
        <w:t>national</w:t>
      </w:r>
      <w:r w:rsidRPr="00F41E34">
        <w:rPr>
          <w:spacing w:val="-1"/>
        </w:rPr>
        <w:t xml:space="preserve"> </w:t>
      </w:r>
      <w:r>
        <w:rPr>
          <w:spacing w:val="-1"/>
        </w:rPr>
        <w:t>energy</w:t>
      </w:r>
      <w:r w:rsidRPr="00F41E34">
        <w:rPr>
          <w:spacing w:val="-1"/>
        </w:rPr>
        <w:t xml:space="preserve"> </w:t>
      </w:r>
      <w:r>
        <w:rPr>
          <w:spacing w:val="-1"/>
        </w:rPr>
        <w:t>market,</w:t>
      </w:r>
      <w:r w:rsidRPr="00F41E34">
        <w:rPr>
          <w:spacing w:val="-1"/>
        </w:rPr>
        <w:t xml:space="preserve"> </w:t>
      </w:r>
      <w:r>
        <w:rPr>
          <w:spacing w:val="-1"/>
        </w:rPr>
        <w:t>and ensure</w:t>
      </w:r>
      <w:r w:rsidRPr="00F41E34">
        <w:rPr>
          <w:spacing w:val="-1"/>
        </w:rPr>
        <w:t xml:space="preserve"> </w:t>
      </w:r>
      <w:r>
        <w:rPr>
          <w:spacing w:val="-1"/>
        </w:rPr>
        <w:t>the</w:t>
      </w:r>
      <w:r w:rsidRPr="00F41E34">
        <w:rPr>
          <w:spacing w:val="-1"/>
        </w:rPr>
        <w:t xml:space="preserve"> </w:t>
      </w:r>
      <w:r>
        <w:rPr>
          <w:spacing w:val="-1"/>
        </w:rPr>
        <w:t>secure</w:t>
      </w:r>
      <w:r w:rsidRPr="00F41E34">
        <w:rPr>
          <w:spacing w:val="-1"/>
        </w:rPr>
        <w:t xml:space="preserve"> </w:t>
      </w:r>
      <w:r>
        <w:rPr>
          <w:spacing w:val="-1"/>
        </w:rPr>
        <w:t>provision</w:t>
      </w:r>
      <w:r w:rsidRPr="00F41E34">
        <w:rPr>
          <w:spacing w:val="-1"/>
        </w:rPr>
        <w:t xml:space="preserve"> </w:t>
      </w:r>
      <w:r>
        <w:rPr>
          <w:spacing w:val="-1"/>
        </w:rPr>
        <w:t>of</w:t>
      </w:r>
      <w:r w:rsidRPr="00F41E34">
        <w:rPr>
          <w:spacing w:val="-1"/>
        </w:rPr>
        <w:t xml:space="preserve"> an</w:t>
      </w:r>
      <w:r>
        <w:rPr>
          <w:spacing w:val="-1"/>
        </w:rPr>
        <w:t xml:space="preserve"> affordable,</w:t>
      </w:r>
      <w:r w:rsidRPr="00F41E34">
        <w:rPr>
          <w:spacing w:val="-1"/>
        </w:rPr>
        <w:t xml:space="preserve"> </w:t>
      </w:r>
      <w:r>
        <w:rPr>
          <w:spacing w:val="-1"/>
        </w:rPr>
        <w:t>reliable</w:t>
      </w:r>
      <w:r w:rsidRPr="00F41E34">
        <w:rPr>
          <w:spacing w:val="-1"/>
        </w:rPr>
        <w:t xml:space="preserve"> </w:t>
      </w:r>
      <w:r>
        <w:rPr>
          <w:spacing w:val="-1"/>
        </w:rPr>
        <w:t>and</w:t>
      </w:r>
      <w:r w:rsidRPr="00F41E34">
        <w:rPr>
          <w:spacing w:val="-1"/>
        </w:rPr>
        <w:t xml:space="preserve"> </w:t>
      </w:r>
      <w:r>
        <w:rPr>
          <w:spacing w:val="-1"/>
        </w:rPr>
        <w:t>secure</w:t>
      </w:r>
      <w:r w:rsidRPr="00F41E34">
        <w:rPr>
          <w:spacing w:val="-1"/>
        </w:rPr>
        <w:t xml:space="preserve"> </w:t>
      </w:r>
      <w:r>
        <w:rPr>
          <w:spacing w:val="-1"/>
        </w:rPr>
        <w:t>energy grid.</w:t>
      </w:r>
    </w:p>
    <w:p w14:paraId="08E7368D" w14:textId="77777777" w:rsidR="00546B98" w:rsidRPr="00423C37" w:rsidRDefault="0099714E"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bookmarkStart w:id="4" w:name="Establishing_a_time-limited_meeting"/>
      <w:bookmarkStart w:id="5" w:name="Review_of_ongoing_meetings"/>
      <w:bookmarkStart w:id="6" w:name="Disbanding_a_meeting"/>
      <w:bookmarkStart w:id="7" w:name="Terms_of_Reference"/>
      <w:bookmarkEnd w:id="4"/>
      <w:bookmarkEnd w:id="5"/>
      <w:bookmarkEnd w:id="6"/>
      <w:bookmarkEnd w:id="7"/>
      <w:r w:rsidRPr="00423C37">
        <w:rPr>
          <w:rFonts w:asciiTheme="majorHAnsi" w:eastAsiaTheme="majorEastAsia" w:hAnsiTheme="majorHAnsi" w:cstheme="majorBidi"/>
          <w:b w:val="0"/>
          <w:bCs w:val="0"/>
          <w:color w:val="945724"/>
          <w:sz w:val="36"/>
          <w:szCs w:val="28"/>
          <w:lang w:val="en-AU"/>
        </w:rPr>
        <w:t xml:space="preserve">Terms of </w:t>
      </w:r>
      <w:r w:rsidR="00240685">
        <w:rPr>
          <w:rFonts w:asciiTheme="majorHAnsi" w:eastAsiaTheme="majorEastAsia" w:hAnsiTheme="majorHAnsi" w:cstheme="majorBidi"/>
          <w:b w:val="0"/>
          <w:bCs w:val="0"/>
          <w:color w:val="945724"/>
          <w:sz w:val="36"/>
          <w:szCs w:val="28"/>
          <w:lang w:val="en-AU"/>
        </w:rPr>
        <w:t>r</w:t>
      </w:r>
      <w:r w:rsidR="00240685" w:rsidRPr="00423C37">
        <w:rPr>
          <w:rFonts w:asciiTheme="majorHAnsi" w:eastAsiaTheme="majorEastAsia" w:hAnsiTheme="majorHAnsi" w:cstheme="majorBidi"/>
          <w:b w:val="0"/>
          <w:bCs w:val="0"/>
          <w:color w:val="945724"/>
          <w:sz w:val="36"/>
          <w:szCs w:val="28"/>
          <w:lang w:val="en-AU"/>
        </w:rPr>
        <w:t>eference</w:t>
      </w:r>
    </w:p>
    <w:p w14:paraId="29246AAF" w14:textId="77777777" w:rsidR="00546B98" w:rsidRPr="00763B69" w:rsidRDefault="001F24B3" w:rsidP="00423C37">
      <w:pPr>
        <w:pStyle w:val="BodyText"/>
        <w:ind w:left="0" w:firstLine="0"/>
        <w:rPr>
          <w:color w:val="252525"/>
        </w:rPr>
      </w:pPr>
      <w:r>
        <w:rPr>
          <w:color w:val="252525"/>
        </w:rPr>
        <w:t>Each Ministerial Council’s t</w:t>
      </w:r>
      <w:r w:rsidR="0099714E" w:rsidRPr="00763B69">
        <w:rPr>
          <w:color w:val="252525"/>
        </w:rPr>
        <w:t>erms</w:t>
      </w:r>
      <w:r w:rsidR="0099714E">
        <w:rPr>
          <w:color w:val="252525"/>
        </w:rPr>
        <w:t xml:space="preserve"> </w:t>
      </w:r>
      <w:r w:rsidR="0099714E" w:rsidRPr="00763B69">
        <w:rPr>
          <w:color w:val="252525"/>
        </w:rPr>
        <w:t>of</w:t>
      </w:r>
      <w:r w:rsidR="0099714E">
        <w:rPr>
          <w:color w:val="252525"/>
        </w:rPr>
        <w:t xml:space="preserve"> </w:t>
      </w:r>
      <w:r>
        <w:rPr>
          <w:color w:val="252525"/>
        </w:rPr>
        <w:t>r</w:t>
      </w:r>
      <w:r w:rsidR="0099714E" w:rsidRPr="00763B69">
        <w:rPr>
          <w:color w:val="252525"/>
        </w:rPr>
        <w:t>eference</w:t>
      </w:r>
      <w:r w:rsidR="0099714E">
        <w:rPr>
          <w:color w:val="252525"/>
        </w:rPr>
        <w:t xml:space="preserve"> </w:t>
      </w:r>
      <w:r w:rsidR="0099714E" w:rsidRPr="00763B69">
        <w:rPr>
          <w:color w:val="252525"/>
        </w:rPr>
        <w:t>should provide</w:t>
      </w:r>
      <w:r w:rsidR="0099714E">
        <w:rPr>
          <w:color w:val="252525"/>
        </w:rPr>
        <w:t xml:space="preserve"> </w:t>
      </w:r>
      <w:r w:rsidR="0099714E" w:rsidRPr="00763B69">
        <w:rPr>
          <w:color w:val="252525"/>
        </w:rPr>
        <w:t>clear</w:t>
      </w:r>
      <w:r w:rsidR="0099714E">
        <w:rPr>
          <w:color w:val="252525"/>
        </w:rPr>
        <w:t xml:space="preserve"> </w:t>
      </w:r>
      <w:r w:rsidR="0099714E" w:rsidRPr="00763B69">
        <w:rPr>
          <w:color w:val="252525"/>
        </w:rPr>
        <w:t>statements</w:t>
      </w:r>
      <w:r w:rsidR="0099714E">
        <w:rPr>
          <w:color w:val="252525"/>
        </w:rPr>
        <w:t xml:space="preserve"> </w:t>
      </w:r>
      <w:r w:rsidR="0099714E" w:rsidRPr="00763B69">
        <w:rPr>
          <w:color w:val="252525"/>
        </w:rPr>
        <w:t>on:</w:t>
      </w:r>
    </w:p>
    <w:p w14:paraId="751D7C89" w14:textId="77777777" w:rsidR="00546B98" w:rsidRPr="00763B69" w:rsidRDefault="001F24B3" w:rsidP="00423C37">
      <w:pPr>
        <w:pStyle w:val="BodyText"/>
        <w:numPr>
          <w:ilvl w:val="0"/>
          <w:numId w:val="2"/>
        </w:numPr>
        <w:tabs>
          <w:tab w:val="left" w:pos="699"/>
        </w:tabs>
        <w:spacing w:before="0" w:line="292" w:lineRule="auto"/>
        <w:ind w:left="568" w:right="635" w:hanging="283"/>
        <w:rPr>
          <w:color w:val="252525"/>
        </w:rPr>
      </w:pPr>
      <w:r>
        <w:rPr>
          <w:color w:val="252525"/>
        </w:rPr>
        <w:t>t</w:t>
      </w:r>
      <w:r w:rsidR="0099714E" w:rsidRPr="00763B69">
        <w:rPr>
          <w:color w:val="252525"/>
        </w:rPr>
        <w:t>he</w:t>
      </w:r>
      <w:r w:rsidR="0099714E">
        <w:rPr>
          <w:color w:val="252525"/>
        </w:rPr>
        <w:t xml:space="preserve"> </w:t>
      </w:r>
      <w:r w:rsidR="0099714E" w:rsidRPr="00763B69">
        <w:rPr>
          <w:color w:val="252525"/>
        </w:rPr>
        <w:t>purpose</w:t>
      </w:r>
      <w:r w:rsidR="0099714E">
        <w:rPr>
          <w:color w:val="252525"/>
        </w:rPr>
        <w:t xml:space="preserve"> </w:t>
      </w:r>
      <w:r w:rsidR="0099714E" w:rsidRPr="00763B69">
        <w:rPr>
          <w:color w:val="252525"/>
        </w:rPr>
        <w:t xml:space="preserve">of </w:t>
      </w:r>
      <w:r w:rsidR="0099714E">
        <w:rPr>
          <w:color w:val="252525"/>
        </w:rPr>
        <w:t xml:space="preserve">the </w:t>
      </w:r>
      <w:r w:rsidR="00D7661A" w:rsidRPr="00763B69">
        <w:rPr>
          <w:color w:val="252525"/>
        </w:rPr>
        <w:t>Council</w:t>
      </w:r>
    </w:p>
    <w:p w14:paraId="073F801F" w14:textId="77777777" w:rsidR="00546B98" w:rsidRPr="00763B69" w:rsidRDefault="001F24B3" w:rsidP="00423C37">
      <w:pPr>
        <w:pStyle w:val="BodyText"/>
        <w:numPr>
          <w:ilvl w:val="0"/>
          <w:numId w:val="2"/>
        </w:numPr>
        <w:tabs>
          <w:tab w:val="left" w:pos="699"/>
        </w:tabs>
        <w:spacing w:before="0" w:line="292" w:lineRule="auto"/>
        <w:ind w:left="568" w:right="635" w:hanging="283"/>
        <w:rPr>
          <w:color w:val="252525"/>
        </w:rPr>
      </w:pPr>
      <w:r>
        <w:rPr>
          <w:color w:val="252525"/>
        </w:rPr>
        <w:t>s</w:t>
      </w:r>
      <w:r w:rsidR="0099714E" w:rsidRPr="00763B69">
        <w:rPr>
          <w:color w:val="252525"/>
        </w:rPr>
        <w:t>trategic priorities</w:t>
      </w:r>
    </w:p>
    <w:p w14:paraId="2A22CB8D" w14:textId="77777777" w:rsidR="00546B98" w:rsidRPr="00763B69" w:rsidRDefault="001F24B3" w:rsidP="00423C37">
      <w:pPr>
        <w:pStyle w:val="BodyText"/>
        <w:numPr>
          <w:ilvl w:val="0"/>
          <w:numId w:val="2"/>
        </w:numPr>
        <w:tabs>
          <w:tab w:val="left" w:pos="699"/>
        </w:tabs>
        <w:spacing w:before="0" w:line="292" w:lineRule="auto"/>
        <w:ind w:left="568" w:right="635" w:hanging="283"/>
        <w:rPr>
          <w:color w:val="252525"/>
        </w:rPr>
      </w:pPr>
      <w:r>
        <w:rPr>
          <w:color w:val="252525"/>
        </w:rPr>
        <w:t>d</w:t>
      </w:r>
      <w:r w:rsidR="0099714E" w:rsidRPr="00763B69">
        <w:rPr>
          <w:color w:val="252525"/>
        </w:rPr>
        <w:t xml:space="preserve">esign </w:t>
      </w:r>
      <w:r w:rsidR="0099714E">
        <w:rPr>
          <w:color w:val="252525"/>
        </w:rPr>
        <w:t>and</w:t>
      </w:r>
      <w:r w:rsidR="0099714E" w:rsidRPr="00763B69">
        <w:rPr>
          <w:color w:val="252525"/>
        </w:rPr>
        <w:t xml:space="preserve"> operations</w:t>
      </w:r>
      <w:r w:rsidR="0099714E">
        <w:rPr>
          <w:color w:val="252525"/>
        </w:rPr>
        <w:t xml:space="preserve"> </w:t>
      </w:r>
      <w:r w:rsidR="0099714E" w:rsidRPr="00763B69">
        <w:rPr>
          <w:color w:val="252525"/>
        </w:rPr>
        <w:t xml:space="preserve">of </w:t>
      </w:r>
      <w:r w:rsidR="0099714E">
        <w:rPr>
          <w:color w:val="252525"/>
        </w:rPr>
        <w:t>the</w:t>
      </w:r>
      <w:r w:rsidR="0099714E" w:rsidRPr="00763B69">
        <w:rPr>
          <w:color w:val="252525"/>
        </w:rPr>
        <w:t xml:space="preserve"> </w:t>
      </w:r>
      <w:r w:rsidR="00D7661A" w:rsidRPr="00763B69">
        <w:rPr>
          <w:color w:val="252525"/>
        </w:rPr>
        <w:t>Council</w:t>
      </w:r>
      <w:r w:rsidR="0099714E" w:rsidRPr="00763B69">
        <w:rPr>
          <w:color w:val="252525"/>
        </w:rPr>
        <w:t>,</w:t>
      </w:r>
      <w:r w:rsidR="0099714E">
        <w:rPr>
          <w:color w:val="252525"/>
        </w:rPr>
        <w:t xml:space="preserve"> </w:t>
      </w:r>
      <w:r w:rsidR="0099714E" w:rsidRPr="00763B69">
        <w:rPr>
          <w:color w:val="252525"/>
        </w:rPr>
        <w:t>including governance</w:t>
      </w:r>
      <w:r w:rsidR="0099714E">
        <w:rPr>
          <w:color w:val="252525"/>
        </w:rPr>
        <w:t xml:space="preserve"> </w:t>
      </w:r>
      <w:r w:rsidR="0099714E" w:rsidRPr="00763B69">
        <w:rPr>
          <w:color w:val="252525"/>
        </w:rPr>
        <w:t>structure</w:t>
      </w:r>
    </w:p>
    <w:p w14:paraId="13E7B319" w14:textId="77777777" w:rsidR="002A263B" w:rsidRDefault="001F24B3" w:rsidP="00423C37">
      <w:pPr>
        <w:pStyle w:val="BodyText"/>
        <w:numPr>
          <w:ilvl w:val="0"/>
          <w:numId w:val="2"/>
        </w:numPr>
        <w:tabs>
          <w:tab w:val="left" w:pos="699"/>
        </w:tabs>
        <w:spacing w:before="0" w:line="292" w:lineRule="auto"/>
        <w:ind w:left="568" w:right="635" w:hanging="283"/>
        <w:rPr>
          <w:color w:val="252525"/>
        </w:rPr>
      </w:pPr>
      <w:r>
        <w:rPr>
          <w:color w:val="252525"/>
        </w:rPr>
        <w:t>m</w:t>
      </w:r>
      <w:r w:rsidR="0099714E" w:rsidRPr="00763B69">
        <w:rPr>
          <w:color w:val="252525"/>
        </w:rPr>
        <w:t>embership</w:t>
      </w:r>
      <w:r>
        <w:rPr>
          <w:color w:val="252525"/>
        </w:rPr>
        <w:t>,</w:t>
      </w:r>
      <w:r w:rsidR="0099714E" w:rsidRPr="00763B69">
        <w:rPr>
          <w:color w:val="252525"/>
        </w:rPr>
        <w:t xml:space="preserve"> chairing</w:t>
      </w:r>
      <w:r w:rsidR="0099714E">
        <w:rPr>
          <w:color w:val="252525"/>
        </w:rPr>
        <w:t xml:space="preserve"> </w:t>
      </w:r>
      <w:r>
        <w:rPr>
          <w:color w:val="252525"/>
        </w:rPr>
        <w:t xml:space="preserve">and secretariat </w:t>
      </w:r>
      <w:r w:rsidR="0099714E" w:rsidRPr="00763B69">
        <w:rPr>
          <w:color w:val="252525"/>
        </w:rPr>
        <w:t>arrangements</w:t>
      </w:r>
      <w:r>
        <w:rPr>
          <w:color w:val="252525"/>
        </w:rPr>
        <w:t>,</w:t>
      </w:r>
      <w:r w:rsidR="0099714E" w:rsidRPr="00763B69">
        <w:rPr>
          <w:color w:val="252525"/>
        </w:rPr>
        <w:t xml:space="preserve"> </w:t>
      </w:r>
    </w:p>
    <w:p w14:paraId="3ACE7583" w14:textId="77777777" w:rsidR="00546B98" w:rsidRPr="00763B69" w:rsidRDefault="002A263B" w:rsidP="00423C37">
      <w:pPr>
        <w:pStyle w:val="BodyText"/>
        <w:numPr>
          <w:ilvl w:val="0"/>
          <w:numId w:val="2"/>
        </w:numPr>
        <w:tabs>
          <w:tab w:val="left" w:pos="699"/>
        </w:tabs>
        <w:spacing w:before="0" w:line="292" w:lineRule="auto"/>
        <w:ind w:left="568" w:right="635" w:hanging="283"/>
        <w:rPr>
          <w:color w:val="252525"/>
        </w:rPr>
      </w:pPr>
      <w:r>
        <w:rPr>
          <w:color w:val="252525"/>
        </w:rPr>
        <w:t xml:space="preserve">a mechanism to review the Council’s strategic priorities and operations, </w:t>
      </w:r>
      <w:r w:rsidR="0099714E" w:rsidRPr="00763B69">
        <w:rPr>
          <w:color w:val="252525"/>
        </w:rPr>
        <w:t>and</w:t>
      </w:r>
    </w:p>
    <w:p w14:paraId="1D7EFB9B" w14:textId="77777777" w:rsidR="00546B98" w:rsidRPr="00763B69" w:rsidRDefault="001F24B3" w:rsidP="00423C37">
      <w:pPr>
        <w:pStyle w:val="BodyText"/>
        <w:numPr>
          <w:ilvl w:val="0"/>
          <w:numId w:val="2"/>
        </w:numPr>
        <w:tabs>
          <w:tab w:val="left" w:pos="699"/>
        </w:tabs>
        <w:spacing w:before="0" w:line="292" w:lineRule="auto"/>
        <w:ind w:left="568" w:right="635" w:hanging="283"/>
        <w:rPr>
          <w:color w:val="252525"/>
        </w:rPr>
      </w:pPr>
      <w:r>
        <w:rPr>
          <w:color w:val="252525"/>
        </w:rPr>
        <w:t>a</w:t>
      </w:r>
      <w:r w:rsidR="0099714E">
        <w:rPr>
          <w:color w:val="252525"/>
        </w:rPr>
        <w:t xml:space="preserve"> </w:t>
      </w:r>
      <w:r w:rsidR="0099714E" w:rsidRPr="00763B69">
        <w:rPr>
          <w:color w:val="252525"/>
        </w:rPr>
        <w:t>sunset clause</w:t>
      </w:r>
      <w:r w:rsidR="0099714E">
        <w:rPr>
          <w:color w:val="252525"/>
        </w:rPr>
        <w:t xml:space="preserve"> and</w:t>
      </w:r>
      <w:r w:rsidR="0099714E" w:rsidRPr="00763B69">
        <w:rPr>
          <w:color w:val="252525"/>
        </w:rPr>
        <w:t xml:space="preserve"> plan</w:t>
      </w:r>
      <w:r w:rsidR="0099714E">
        <w:rPr>
          <w:color w:val="252525"/>
        </w:rPr>
        <w:t xml:space="preserve"> </w:t>
      </w:r>
      <w:r w:rsidR="0099714E" w:rsidRPr="00763B69">
        <w:rPr>
          <w:color w:val="252525"/>
        </w:rPr>
        <w:t xml:space="preserve">for disbanding </w:t>
      </w:r>
      <w:r w:rsidR="0099714E">
        <w:rPr>
          <w:color w:val="252525"/>
        </w:rPr>
        <w:t>the</w:t>
      </w:r>
      <w:r w:rsidR="0099714E" w:rsidRPr="00763B69">
        <w:rPr>
          <w:color w:val="252525"/>
        </w:rPr>
        <w:t xml:space="preserve"> </w:t>
      </w:r>
      <w:r w:rsidR="00D7661A" w:rsidRPr="00763B69">
        <w:rPr>
          <w:color w:val="252525"/>
        </w:rPr>
        <w:t>Council</w:t>
      </w:r>
      <w:r w:rsidR="00686A25">
        <w:rPr>
          <w:color w:val="252525"/>
        </w:rPr>
        <w:t xml:space="preserve"> (where relevant)</w:t>
      </w:r>
      <w:r w:rsidR="0099714E" w:rsidRPr="00763B69">
        <w:rPr>
          <w:color w:val="252525"/>
        </w:rPr>
        <w:t>.</w:t>
      </w:r>
    </w:p>
    <w:p w14:paraId="2B873B0F" w14:textId="77777777" w:rsidR="00546B98" w:rsidRPr="00F41E34" w:rsidRDefault="0099714E" w:rsidP="00F41E34">
      <w:pPr>
        <w:pStyle w:val="BodyText"/>
        <w:ind w:left="0" w:right="386" w:firstLine="0"/>
        <w:rPr>
          <w:spacing w:val="-1"/>
        </w:rPr>
      </w:pPr>
      <w:r w:rsidRPr="00F41E34">
        <w:rPr>
          <w:spacing w:val="-1"/>
        </w:rPr>
        <w:t xml:space="preserve">Terms of </w:t>
      </w:r>
      <w:r w:rsidR="00240685" w:rsidRPr="00F41E34">
        <w:rPr>
          <w:spacing w:val="-1"/>
        </w:rPr>
        <w:t xml:space="preserve">reference </w:t>
      </w:r>
      <w:r w:rsidRPr="00F41E34">
        <w:rPr>
          <w:spacing w:val="-1"/>
        </w:rPr>
        <w:t>and administrative arrangements should be regularly reviewed to ensure they remain relevant and fit-for-purpose.</w:t>
      </w:r>
    </w:p>
    <w:p w14:paraId="7DF16871" w14:textId="77777777" w:rsidR="00546B98" w:rsidRPr="00423C37" w:rsidRDefault="0099714E"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bookmarkStart w:id="8" w:name="Work_programs"/>
      <w:bookmarkEnd w:id="8"/>
      <w:r w:rsidRPr="00423C37">
        <w:rPr>
          <w:rFonts w:asciiTheme="majorHAnsi" w:eastAsiaTheme="majorEastAsia" w:hAnsiTheme="majorHAnsi" w:cstheme="majorBidi"/>
          <w:b w:val="0"/>
          <w:bCs w:val="0"/>
          <w:color w:val="945724"/>
          <w:sz w:val="36"/>
          <w:szCs w:val="28"/>
          <w:lang w:val="en-AU"/>
        </w:rPr>
        <w:t>Work p</w:t>
      </w:r>
      <w:r w:rsidR="000C33BE" w:rsidRPr="00423C37">
        <w:rPr>
          <w:rFonts w:asciiTheme="majorHAnsi" w:eastAsiaTheme="majorEastAsia" w:hAnsiTheme="majorHAnsi" w:cstheme="majorBidi"/>
          <w:b w:val="0"/>
          <w:bCs w:val="0"/>
          <w:color w:val="945724"/>
          <w:sz w:val="36"/>
          <w:szCs w:val="28"/>
          <w:lang w:val="en-AU"/>
        </w:rPr>
        <w:t>lan</w:t>
      </w:r>
      <w:r w:rsidRPr="00423C37">
        <w:rPr>
          <w:rFonts w:asciiTheme="majorHAnsi" w:eastAsiaTheme="majorEastAsia" w:hAnsiTheme="majorHAnsi" w:cstheme="majorBidi"/>
          <w:b w:val="0"/>
          <w:bCs w:val="0"/>
          <w:color w:val="945724"/>
          <w:sz w:val="36"/>
          <w:szCs w:val="28"/>
          <w:lang w:val="en-AU"/>
        </w:rPr>
        <w:t>s</w:t>
      </w:r>
    </w:p>
    <w:p w14:paraId="3140A785" w14:textId="77777777" w:rsidR="00546B98" w:rsidRPr="00763B69" w:rsidRDefault="0099714E" w:rsidP="00423C37">
      <w:pPr>
        <w:pStyle w:val="BodyText"/>
        <w:spacing w:before="157" w:line="263" w:lineRule="auto"/>
        <w:ind w:left="0" w:right="208" w:firstLine="0"/>
        <w:rPr>
          <w:color w:val="252525"/>
          <w:spacing w:val="-1"/>
        </w:rPr>
      </w:pPr>
      <w:r>
        <w:rPr>
          <w:color w:val="252525"/>
          <w:spacing w:val="-1"/>
        </w:rPr>
        <w:t>State, Territory</w:t>
      </w:r>
      <w:r w:rsidRPr="00763B69">
        <w:rPr>
          <w:color w:val="252525"/>
          <w:spacing w:val="-1"/>
        </w:rPr>
        <w:t xml:space="preserve"> </w:t>
      </w:r>
      <w:r>
        <w:rPr>
          <w:color w:val="252525"/>
          <w:spacing w:val="-1"/>
        </w:rPr>
        <w:t>and</w:t>
      </w:r>
      <w:r w:rsidRPr="00763B69">
        <w:rPr>
          <w:color w:val="252525"/>
          <w:spacing w:val="-1"/>
        </w:rPr>
        <w:t xml:space="preserve"> </w:t>
      </w:r>
      <w:r>
        <w:rPr>
          <w:color w:val="252525"/>
          <w:spacing w:val="-1"/>
        </w:rPr>
        <w:t>Commonwealth</w:t>
      </w:r>
      <w:r w:rsidRPr="00763B69">
        <w:rPr>
          <w:color w:val="252525"/>
          <w:spacing w:val="-1"/>
        </w:rPr>
        <w:t xml:space="preserve"> </w:t>
      </w:r>
      <w:r w:rsidR="00511DE4">
        <w:rPr>
          <w:color w:val="252525"/>
          <w:spacing w:val="-1"/>
        </w:rPr>
        <w:t>M</w:t>
      </w:r>
      <w:r>
        <w:rPr>
          <w:color w:val="252525"/>
          <w:spacing w:val="-1"/>
        </w:rPr>
        <w:t>inisters</w:t>
      </w:r>
      <w:r w:rsidRPr="00763B69">
        <w:rPr>
          <w:color w:val="252525"/>
          <w:spacing w:val="-1"/>
        </w:rPr>
        <w:t xml:space="preserve"> </w:t>
      </w:r>
      <w:r>
        <w:rPr>
          <w:color w:val="252525"/>
          <w:spacing w:val="-1"/>
        </w:rPr>
        <w:t>should actively</w:t>
      </w:r>
      <w:r w:rsidRPr="00763B69">
        <w:rPr>
          <w:color w:val="252525"/>
          <w:spacing w:val="-1"/>
        </w:rPr>
        <w:t xml:space="preserve"> </w:t>
      </w:r>
      <w:r>
        <w:rPr>
          <w:color w:val="252525"/>
          <w:spacing w:val="-1"/>
        </w:rPr>
        <w:t>shape work</w:t>
      </w:r>
      <w:r w:rsidRPr="00763B69">
        <w:rPr>
          <w:color w:val="252525"/>
          <w:spacing w:val="-1"/>
        </w:rPr>
        <w:t xml:space="preserve"> </w:t>
      </w:r>
      <w:r>
        <w:rPr>
          <w:color w:val="252525"/>
          <w:spacing w:val="-1"/>
        </w:rPr>
        <w:t>p</w:t>
      </w:r>
      <w:r w:rsidR="000C33BE">
        <w:rPr>
          <w:color w:val="252525"/>
          <w:spacing w:val="-1"/>
        </w:rPr>
        <w:t>lan</w:t>
      </w:r>
      <w:r>
        <w:rPr>
          <w:color w:val="252525"/>
          <w:spacing w:val="-1"/>
        </w:rPr>
        <w:t>s,</w:t>
      </w:r>
      <w:r w:rsidRPr="00763B69">
        <w:rPr>
          <w:color w:val="252525"/>
          <w:spacing w:val="-1"/>
        </w:rPr>
        <w:t xml:space="preserve"> </w:t>
      </w:r>
      <w:r w:rsidRPr="00201486">
        <w:rPr>
          <w:color w:val="252525"/>
          <w:spacing w:val="-1"/>
        </w:rPr>
        <w:t>with</w:t>
      </w:r>
      <w:r w:rsidRPr="00763B69">
        <w:rPr>
          <w:color w:val="252525"/>
          <w:spacing w:val="-1"/>
        </w:rPr>
        <w:t xml:space="preserve"> </w:t>
      </w:r>
      <w:r w:rsidRPr="00201486">
        <w:rPr>
          <w:color w:val="252525"/>
          <w:spacing w:val="-1"/>
        </w:rPr>
        <w:t>priority</w:t>
      </w:r>
      <w:r w:rsidRPr="00763B69">
        <w:rPr>
          <w:color w:val="252525"/>
          <w:spacing w:val="-1"/>
        </w:rPr>
        <w:t xml:space="preserve"> </w:t>
      </w:r>
      <w:r w:rsidRPr="00201486">
        <w:rPr>
          <w:color w:val="252525"/>
          <w:spacing w:val="-1"/>
        </w:rPr>
        <w:t>items</w:t>
      </w:r>
      <w:r w:rsidRPr="00763B69">
        <w:rPr>
          <w:color w:val="252525"/>
          <w:spacing w:val="-1"/>
        </w:rPr>
        <w:t xml:space="preserve"> </w:t>
      </w:r>
      <w:r w:rsidRPr="00201486">
        <w:rPr>
          <w:color w:val="252525"/>
          <w:spacing w:val="-1"/>
        </w:rPr>
        <w:t>initiated</w:t>
      </w:r>
      <w:r w:rsidRPr="00763B69">
        <w:rPr>
          <w:color w:val="252525"/>
          <w:spacing w:val="-1"/>
        </w:rPr>
        <w:t xml:space="preserve"> </w:t>
      </w:r>
      <w:r w:rsidRPr="00201486">
        <w:rPr>
          <w:color w:val="252525"/>
          <w:spacing w:val="-1"/>
        </w:rPr>
        <w:t>by</w:t>
      </w:r>
      <w:r w:rsidRPr="00763B69">
        <w:rPr>
          <w:color w:val="252525"/>
          <w:spacing w:val="-1"/>
        </w:rPr>
        <w:t xml:space="preserve"> </w:t>
      </w:r>
      <w:r w:rsidR="00511DE4">
        <w:rPr>
          <w:color w:val="252525"/>
          <w:spacing w:val="-1"/>
        </w:rPr>
        <w:t>M</w:t>
      </w:r>
      <w:r w:rsidRPr="00201486">
        <w:rPr>
          <w:color w:val="252525"/>
          <w:spacing w:val="-1"/>
        </w:rPr>
        <w:t>inisters</w:t>
      </w:r>
      <w:r w:rsidRPr="00763B69">
        <w:rPr>
          <w:color w:val="252525"/>
          <w:spacing w:val="-1"/>
        </w:rPr>
        <w:t xml:space="preserve"> </w:t>
      </w:r>
      <w:r w:rsidRPr="00201486">
        <w:rPr>
          <w:color w:val="252525"/>
          <w:spacing w:val="-1"/>
        </w:rPr>
        <w:t>rather</w:t>
      </w:r>
      <w:r w:rsidRPr="00763B69">
        <w:rPr>
          <w:color w:val="252525"/>
          <w:spacing w:val="-1"/>
        </w:rPr>
        <w:t xml:space="preserve"> </w:t>
      </w:r>
      <w:r w:rsidRPr="00201486">
        <w:rPr>
          <w:color w:val="252525"/>
          <w:spacing w:val="-1"/>
        </w:rPr>
        <w:t>than</w:t>
      </w:r>
      <w:r w:rsidRPr="00763B69">
        <w:rPr>
          <w:color w:val="252525"/>
          <w:spacing w:val="-1"/>
        </w:rPr>
        <w:t xml:space="preserve"> </w:t>
      </w:r>
      <w:r w:rsidRPr="00201486">
        <w:rPr>
          <w:color w:val="252525"/>
          <w:spacing w:val="-1"/>
        </w:rPr>
        <w:t>officials.</w:t>
      </w:r>
      <w:r w:rsidR="001F24B3">
        <w:rPr>
          <w:color w:val="252525"/>
          <w:spacing w:val="-1"/>
        </w:rPr>
        <w:t xml:space="preserve"> </w:t>
      </w:r>
    </w:p>
    <w:p w14:paraId="18676585" w14:textId="77777777" w:rsidR="00546B98" w:rsidRPr="00763B69" w:rsidRDefault="001F24B3" w:rsidP="00423C37">
      <w:pPr>
        <w:pStyle w:val="BodyText"/>
        <w:spacing w:before="157" w:line="263" w:lineRule="auto"/>
        <w:ind w:left="0" w:right="208" w:firstLine="0"/>
        <w:rPr>
          <w:color w:val="252525"/>
          <w:spacing w:val="-1"/>
        </w:rPr>
      </w:pPr>
      <w:r>
        <w:rPr>
          <w:color w:val="252525"/>
          <w:spacing w:val="-1"/>
        </w:rPr>
        <w:t xml:space="preserve">Ministerial Councils </w:t>
      </w:r>
      <w:r w:rsidR="0099714E">
        <w:rPr>
          <w:color w:val="252525"/>
          <w:spacing w:val="-1"/>
        </w:rPr>
        <w:t>are</w:t>
      </w:r>
      <w:r w:rsidR="0099714E" w:rsidRPr="00763B69">
        <w:rPr>
          <w:color w:val="252525"/>
          <w:spacing w:val="-1"/>
        </w:rPr>
        <w:t xml:space="preserve"> </w:t>
      </w:r>
      <w:r w:rsidR="0099714E">
        <w:rPr>
          <w:color w:val="252525"/>
          <w:spacing w:val="-1"/>
        </w:rPr>
        <w:t>to</w:t>
      </w:r>
      <w:r w:rsidR="0099714E" w:rsidRPr="00763B69">
        <w:rPr>
          <w:color w:val="252525"/>
          <w:spacing w:val="-1"/>
        </w:rPr>
        <w:t xml:space="preserve"> </w:t>
      </w:r>
      <w:r w:rsidR="0099714E">
        <w:rPr>
          <w:color w:val="252525"/>
          <w:spacing w:val="-1"/>
        </w:rPr>
        <w:t xml:space="preserve">produce </w:t>
      </w:r>
      <w:r w:rsidR="0099714E" w:rsidRPr="00763B69">
        <w:rPr>
          <w:color w:val="252525"/>
          <w:spacing w:val="-1"/>
        </w:rPr>
        <w:t xml:space="preserve">a </w:t>
      </w:r>
      <w:r w:rsidR="0099714E">
        <w:rPr>
          <w:color w:val="252525"/>
          <w:spacing w:val="-1"/>
        </w:rPr>
        <w:t>forward</w:t>
      </w:r>
      <w:r w:rsidR="0099714E" w:rsidRPr="00763B69">
        <w:rPr>
          <w:color w:val="252525"/>
          <w:spacing w:val="-1"/>
        </w:rPr>
        <w:t xml:space="preserve"> </w:t>
      </w:r>
      <w:r w:rsidR="0099714E">
        <w:rPr>
          <w:color w:val="252525"/>
          <w:spacing w:val="-1"/>
        </w:rPr>
        <w:t>work</w:t>
      </w:r>
      <w:r w:rsidR="0099714E" w:rsidRPr="00763B69">
        <w:rPr>
          <w:color w:val="252525"/>
          <w:spacing w:val="-1"/>
        </w:rPr>
        <w:t xml:space="preserve"> </w:t>
      </w:r>
      <w:r w:rsidR="0099714E">
        <w:rPr>
          <w:color w:val="252525"/>
          <w:spacing w:val="-1"/>
        </w:rPr>
        <w:t>p</w:t>
      </w:r>
      <w:r w:rsidR="000C33BE">
        <w:rPr>
          <w:color w:val="252525"/>
          <w:spacing w:val="-1"/>
        </w:rPr>
        <w:t>lan</w:t>
      </w:r>
      <w:r w:rsidR="00B53ABA">
        <w:rPr>
          <w:color w:val="252525"/>
          <w:spacing w:val="-1"/>
        </w:rPr>
        <w:t xml:space="preserve"> with up to five priorities per year, which deal</w:t>
      </w:r>
      <w:r w:rsidR="00B53ABA" w:rsidRPr="00763B69">
        <w:rPr>
          <w:color w:val="252525"/>
          <w:spacing w:val="-1"/>
        </w:rPr>
        <w:t xml:space="preserve"> </w:t>
      </w:r>
      <w:r w:rsidR="00B53ABA">
        <w:rPr>
          <w:color w:val="252525"/>
          <w:spacing w:val="-1"/>
        </w:rPr>
        <w:t>with</w:t>
      </w:r>
      <w:r w:rsidR="00B53ABA" w:rsidRPr="00763B69">
        <w:rPr>
          <w:color w:val="252525"/>
          <w:spacing w:val="-1"/>
        </w:rPr>
        <w:t xml:space="preserve"> </w:t>
      </w:r>
      <w:r w:rsidR="00B53ABA">
        <w:rPr>
          <w:color w:val="252525"/>
          <w:spacing w:val="-1"/>
        </w:rPr>
        <w:t>matters</w:t>
      </w:r>
      <w:r w:rsidR="00B53ABA" w:rsidRPr="00763B69">
        <w:rPr>
          <w:color w:val="252525"/>
          <w:spacing w:val="-1"/>
        </w:rPr>
        <w:t xml:space="preserve"> that </w:t>
      </w:r>
      <w:r w:rsidR="00B53ABA">
        <w:rPr>
          <w:color w:val="252525"/>
          <w:spacing w:val="-1"/>
        </w:rPr>
        <w:t>are of</w:t>
      </w:r>
      <w:r w:rsidR="00B53ABA" w:rsidRPr="00763B69">
        <w:rPr>
          <w:color w:val="252525"/>
          <w:spacing w:val="-1"/>
        </w:rPr>
        <w:t xml:space="preserve"> </w:t>
      </w:r>
      <w:r w:rsidR="00B53ABA">
        <w:rPr>
          <w:color w:val="252525"/>
          <w:spacing w:val="-1"/>
        </w:rPr>
        <w:t>significance or</w:t>
      </w:r>
      <w:r w:rsidR="00B53ABA" w:rsidRPr="00763B69">
        <w:rPr>
          <w:color w:val="252525"/>
          <w:spacing w:val="-1"/>
        </w:rPr>
        <w:t xml:space="preserve"> </w:t>
      </w:r>
      <w:r w:rsidR="00B53ABA">
        <w:rPr>
          <w:color w:val="252525"/>
          <w:spacing w:val="-1"/>
        </w:rPr>
        <w:t>require</w:t>
      </w:r>
      <w:r w:rsidR="00B53ABA" w:rsidRPr="00763B69">
        <w:rPr>
          <w:color w:val="252525"/>
          <w:spacing w:val="-1"/>
        </w:rPr>
        <w:t xml:space="preserve"> </w:t>
      </w:r>
      <w:r w:rsidR="00B53ABA">
        <w:rPr>
          <w:color w:val="252525"/>
          <w:spacing w:val="-1"/>
        </w:rPr>
        <w:t>national</w:t>
      </w:r>
      <w:r w:rsidR="00B53ABA" w:rsidRPr="00763B69">
        <w:rPr>
          <w:color w:val="252525"/>
          <w:spacing w:val="-1"/>
        </w:rPr>
        <w:t xml:space="preserve"> </w:t>
      </w:r>
      <w:r w:rsidR="00B53ABA">
        <w:rPr>
          <w:color w:val="252525"/>
          <w:spacing w:val="-1"/>
        </w:rPr>
        <w:t>agreement</w:t>
      </w:r>
      <w:r w:rsidR="0021398D">
        <w:rPr>
          <w:color w:val="252525"/>
          <w:spacing w:val="-1"/>
        </w:rPr>
        <w:t>, including priorities tasked by National Cabinet where relevant</w:t>
      </w:r>
      <w:r w:rsidR="00B53ABA">
        <w:rPr>
          <w:color w:val="252525"/>
          <w:spacing w:val="-1"/>
        </w:rPr>
        <w:t>. Work plans should</w:t>
      </w:r>
      <w:r w:rsidR="0099714E" w:rsidRPr="00763B69">
        <w:rPr>
          <w:color w:val="252525"/>
          <w:spacing w:val="-1"/>
        </w:rPr>
        <w:t xml:space="preserve"> </w:t>
      </w:r>
      <w:r w:rsidR="0099714E">
        <w:rPr>
          <w:color w:val="252525"/>
          <w:spacing w:val="-1"/>
        </w:rPr>
        <w:t>detail</w:t>
      </w:r>
      <w:r w:rsidR="0099714E" w:rsidRPr="00763B69">
        <w:rPr>
          <w:color w:val="252525"/>
          <w:spacing w:val="-1"/>
        </w:rPr>
        <w:t xml:space="preserve"> </w:t>
      </w:r>
      <w:r w:rsidR="0099714E">
        <w:rPr>
          <w:color w:val="252525"/>
          <w:spacing w:val="-1"/>
        </w:rPr>
        <w:t>the</w:t>
      </w:r>
      <w:r w:rsidR="0099714E" w:rsidRPr="00763B69">
        <w:rPr>
          <w:color w:val="252525"/>
          <w:spacing w:val="-1"/>
        </w:rPr>
        <w:t xml:space="preserve"> </w:t>
      </w:r>
      <w:r w:rsidR="0099714E">
        <w:rPr>
          <w:color w:val="252525"/>
          <w:spacing w:val="-1"/>
        </w:rPr>
        <w:t>priority</w:t>
      </w:r>
      <w:r w:rsidR="0099714E" w:rsidRPr="00763B69">
        <w:rPr>
          <w:color w:val="252525"/>
          <w:spacing w:val="-1"/>
        </w:rPr>
        <w:t xml:space="preserve"> </w:t>
      </w:r>
      <w:r w:rsidR="0099714E">
        <w:rPr>
          <w:color w:val="252525"/>
          <w:spacing w:val="-1"/>
        </w:rPr>
        <w:t>items</w:t>
      </w:r>
      <w:r w:rsidR="0099714E" w:rsidRPr="00763B69">
        <w:rPr>
          <w:color w:val="252525"/>
          <w:spacing w:val="-1"/>
        </w:rPr>
        <w:t xml:space="preserve"> </w:t>
      </w:r>
      <w:r w:rsidR="0099714E">
        <w:rPr>
          <w:color w:val="252525"/>
          <w:spacing w:val="-1"/>
        </w:rPr>
        <w:t>and timeframes</w:t>
      </w:r>
      <w:r w:rsidR="0099714E" w:rsidRPr="00763B69">
        <w:rPr>
          <w:color w:val="252525"/>
          <w:spacing w:val="-1"/>
        </w:rPr>
        <w:t xml:space="preserve"> </w:t>
      </w:r>
      <w:r w:rsidR="0099714E">
        <w:rPr>
          <w:color w:val="252525"/>
          <w:spacing w:val="-1"/>
        </w:rPr>
        <w:t>for</w:t>
      </w:r>
      <w:r w:rsidR="0099714E" w:rsidRPr="00763B69">
        <w:rPr>
          <w:color w:val="252525"/>
          <w:spacing w:val="-1"/>
        </w:rPr>
        <w:t xml:space="preserve"> </w:t>
      </w:r>
      <w:r w:rsidR="0099714E">
        <w:rPr>
          <w:color w:val="252525"/>
          <w:spacing w:val="-1"/>
        </w:rPr>
        <w:t>completing</w:t>
      </w:r>
      <w:r w:rsidR="0099714E" w:rsidRPr="00763B69">
        <w:rPr>
          <w:color w:val="252525"/>
          <w:spacing w:val="-1"/>
        </w:rPr>
        <w:t xml:space="preserve"> </w:t>
      </w:r>
      <w:r w:rsidR="0099714E">
        <w:rPr>
          <w:color w:val="252525"/>
          <w:spacing w:val="-1"/>
        </w:rPr>
        <w:t>these,</w:t>
      </w:r>
      <w:r w:rsidR="0099714E" w:rsidRPr="00763B69">
        <w:rPr>
          <w:color w:val="252525"/>
          <w:spacing w:val="-1"/>
        </w:rPr>
        <w:t xml:space="preserve"> </w:t>
      </w:r>
      <w:r w:rsidR="0099714E">
        <w:rPr>
          <w:color w:val="252525"/>
          <w:spacing w:val="-1"/>
        </w:rPr>
        <w:t>to</w:t>
      </w:r>
      <w:r w:rsidR="0099714E" w:rsidRPr="00763B69">
        <w:rPr>
          <w:color w:val="252525"/>
          <w:spacing w:val="-1"/>
        </w:rPr>
        <w:t xml:space="preserve"> </w:t>
      </w:r>
      <w:r w:rsidR="0099714E">
        <w:rPr>
          <w:color w:val="252525"/>
          <w:spacing w:val="-1"/>
        </w:rPr>
        <w:t>ensure</w:t>
      </w:r>
      <w:r w:rsidR="0099714E" w:rsidRPr="00763B69">
        <w:rPr>
          <w:color w:val="252525"/>
          <w:spacing w:val="-1"/>
        </w:rPr>
        <w:t xml:space="preserve"> </w:t>
      </w:r>
      <w:r>
        <w:rPr>
          <w:color w:val="252525"/>
          <w:spacing w:val="-1"/>
        </w:rPr>
        <w:t>meetings</w:t>
      </w:r>
      <w:r w:rsidR="0099714E" w:rsidRPr="00763B69">
        <w:rPr>
          <w:color w:val="252525"/>
          <w:spacing w:val="-1"/>
        </w:rPr>
        <w:t xml:space="preserve"> </w:t>
      </w:r>
      <w:r w:rsidR="0099714E">
        <w:rPr>
          <w:color w:val="252525"/>
          <w:spacing w:val="-1"/>
        </w:rPr>
        <w:t>remain focused</w:t>
      </w:r>
      <w:r w:rsidR="0099714E" w:rsidRPr="00763B69">
        <w:rPr>
          <w:color w:val="252525"/>
          <w:spacing w:val="-1"/>
        </w:rPr>
        <w:t xml:space="preserve"> </w:t>
      </w:r>
      <w:r w:rsidR="0099714E">
        <w:rPr>
          <w:color w:val="252525"/>
          <w:spacing w:val="-1"/>
        </w:rPr>
        <w:t xml:space="preserve">on </w:t>
      </w:r>
      <w:r>
        <w:rPr>
          <w:color w:val="252525"/>
          <w:spacing w:val="-1"/>
        </w:rPr>
        <w:t xml:space="preserve">progressing </w:t>
      </w:r>
      <w:r w:rsidR="00B53ABA">
        <w:rPr>
          <w:color w:val="252525"/>
          <w:spacing w:val="-1"/>
        </w:rPr>
        <w:t xml:space="preserve">these </w:t>
      </w:r>
      <w:r w:rsidR="0099714E">
        <w:rPr>
          <w:color w:val="252525"/>
          <w:spacing w:val="-1"/>
        </w:rPr>
        <w:t>key priorities.</w:t>
      </w:r>
      <w:r w:rsidR="003C3D51">
        <w:rPr>
          <w:color w:val="252525"/>
          <w:spacing w:val="-1"/>
        </w:rPr>
        <w:t xml:space="preserve"> While these work plans do not require formal approval from National Cabinet, they may inform National Cabinet tasking on new priorities.</w:t>
      </w:r>
    </w:p>
    <w:p w14:paraId="51AE6EBD" w14:textId="77777777" w:rsidR="000C33BE" w:rsidRPr="00567AE1" w:rsidRDefault="000C33BE" w:rsidP="00423C37">
      <w:pPr>
        <w:pStyle w:val="BodyText"/>
        <w:spacing w:before="157" w:line="263" w:lineRule="auto"/>
        <w:ind w:left="0" w:right="208" w:firstLine="0"/>
        <w:rPr>
          <w:color w:val="252525"/>
          <w:spacing w:val="-1"/>
        </w:rPr>
      </w:pPr>
      <w:r>
        <w:rPr>
          <w:color w:val="252525"/>
          <w:spacing w:val="-1"/>
        </w:rPr>
        <w:t>Complex,</w:t>
      </w:r>
      <w:r w:rsidRPr="00567AE1">
        <w:rPr>
          <w:color w:val="252525"/>
          <w:spacing w:val="-1"/>
        </w:rPr>
        <w:t xml:space="preserve"> </w:t>
      </w:r>
      <w:r>
        <w:rPr>
          <w:color w:val="252525"/>
          <w:spacing w:val="-1"/>
        </w:rPr>
        <w:t>long-term</w:t>
      </w:r>
      <w:r w:rsidRPr="00567AE1">
        <w:rPr>
          <w:color w:val="252525"/>
          <w:spacing w:val="-1"/>
        </w:rPr>
        <w:t xml:space="preserve"> </w:t>
      </w:r>
      <w:r>
        <w:rPr>
          <w:color w:val="252525"/>
          <w:spacing w:val="-1"/>
        </w:rPr>
        <w:t>reforms</w:t>
      </w:r>
      <w:r w:rsidRPr="00567AE1">
        <w:rPr>
          <w:color w:val="252525"/>
          <w:spacing w:val="-1"/>
        </w:rPr>
        <w:t xml:space="preserve"> </w:t>
      </w:r>
      <w:r>
        <w:rPr>
          <w:color w:val="252525"/>
          <w:spacing w:val="-1"/>
        </w:rPr>
        <w:t>should</w:t>
      </w:r>
      <w:r w:rsidRPr="00567AE1">
        <w:rPr>
          <w:color w:val="252525"/>
          <w:spacing w:val="-1"/>
        </w:rPr>
        <w:t xml:space="preserve"> be</w:t>
      </w:r>
      <w:r>
        <w:rPr>
          <w:color w:val="252525"/>
          <w:spacing w:val="-1"/>
        </w:rPr>
        <w:t xml:space="preserve"> broken down</w:t>
      </w:r>
      <w:r w:rsidRPr="00567AE1">
        <w:rPr>
          <w:color w:val="252525"/>
          <w:spacing w:val="-1"/>
        </w:rPr>
        <w:t xml:space="preserve"> </w:t>
      </w:r>
      <w:r>
        <w:rPr>
          <w:color w:val="252525"/>
          <w:spacing w:val="-1"/>
        </w:rPr>
        <w:t>into stages</w:t>
      </w:r>
      <w:r w:rsidRPr="00567AE1">
        <w:rPr>
          <w:color w:val="252525"/>
          <w:spacing w:val="-1"/>
        </w:rPr>
        <w:t xml:space="preserve"> that</w:t>
      </w:r>
      <w:r>
        <w:rPr>
          <w:color w:val="252525"/>
          <w:spacing w:val="-1"/>
        </w:rPr>
        <w:t xml:space="preserve"> can</w:t>
      </w:r>
      <w:r w:rsidRPr="00567AE1">
        <w:rPr>
          <w:color w:val="252525"/>
          <w:spacing w:val="-1"/>
        </w:rPr>
        <w:t xml:space="preserve"> be </w:t>
      </w:r>
      <w:r>
        <w:rPr>
          <w:color w:val="252525"/>
          <w:spacing w:val="-1"/>
        </w:rPr>
        <w:t>progressed</w:t>
      </w:r>
      <w:r w:rsidRPr="00567AE1">
        <w:rPr>
          <w:color w:val="252525"/>
          <w:spacing w:val="-1"/>
        </w:rPr>
        <w:t xml:space="preserve"> </w:t>
      </w:r>
      <w:r>
        <w:rPr>
          <w:color w:val="252525"/>
          <w:spacing w:val="-1"/>
        </w:rPr>
        <w:t>within</w:t>
      </w:r>
      <w:r w:rsidRPr="00567AE1">
        <w:rPr>
          <w:color w:val="252525"/>
          <w:spacing w:val="-1"/>
        </w:rPr>
        <w:t xml:space="preserve"> </w:t>
      </w:r>
      <w:r>
        <w:rPr>
          <w:color w:val="252525"/>
          <w:spacing w:val="-1"/>
        </w:rPr>
        <w:t>12-18</w:t>
      </w:r>
      <w:r w:rsidRPr="00567AE1">
        <w:rPr>
          <w:color w:val="252525"/>
          <w:spacing w:val="-1"/>
        </w:rPr>
        <w:t xml:space="preserve"> </w:t>
      </w:r>
      <w:r>
        <w:rPr>
          <w:color w:val="252525"/>
          <w:spacing w:val="-1"/>
        </w:rPr>
        <w:t>months. This</w:t>
      </w:r>
      <w:r w:rsidRPr="00567AE1">
        <w:rPr>
          <w:color w:val="252525"/>
          <w:spacing w:val="-1"/>
        </w:rPr>
        <w:t xml:space="preserve"> </w:t>
      </w:r>
      <w:r>
        <w:rPr>
          <w:color w:val="252525"/>
          <w:spacing w:val="-1"/>
        </w:rPr>
        <w:t>work</w:t>
      </w:r>
      <w:r w:rsidRPr="00567AE1">
        <w:rPr>
          <w:color w:val="252525"/>
          <w:spacing w:val="-1"/>
        </w:rPr>
        <w:t xml:space="preserve"> </w:t>
      </w:r>
      <w:r>
        <w:rPr>
          <w:color w:val="252525"/>
          <w:spacing w:val="-1"/>
        </w:rPr>
        <w:t>should</w:t>
      </w:r>
      <w:r w:rsidRPr="00567AE1">
        <w:rPr>
          <w:color w:val="252525"/>
          <w:spacing w:val="-1"/>
        </w:rPr>
        <w:t xml:space="preserve"> be</w:t>
      </w:r>
      <w:r>
        <w:rPr>
          <w:color w:val="252525"/>
          <w:spacing w:val="-1"/>
        </w:rPr>
        <w:t xml:space="preserve"> broken down</w:t>
      </w:r>
      <w:r w:rsidRPr="00567AE1">
        <w:rPr>
          <w:color w:val="252525"/>
          <w:spacing w:val="-1"/>
        </w:rPr>
        <w:t xml:space="preserve"> </w:t>
      </w:r>
      <w:r>
        <w:rPr>
          <w:color w:val="252525"/>
          <w:spacing w:val="-1"/>
        </w:rPr>
        <w:t>into</w:t>
      </w:r>
      <w:r w:rsidRPr="00567AE1">
        <w:rPr>
          <w:color w:val="252525"/>
          <w:spacing w:val="-1"/>
        </w:rPr>
        <w:t xml:space="preserve"> </w:t>
      </w:r>
      <w:r>
        <w:rPr>
          <w:color w:val="252525"/>
          <w:spacing w:val="-1"/>
        </w:rPr>
        <w:t>discrete,</w:t>
      </w:r>
      <w:r w:rsidRPr="00567AE1">
        <w:rPr>
          <w:color w:val="252525"/>
          <w:spacing w:val="-1"/>
        </w:rPr>
        <w:t xml:space="preserve"> </w:t>
      </w:r>
      <w:r>
        <w:rPr>
          <w:color w:val="252525"/>
          <w:spacing w:val="-1"/>
        </w:rPr>
        <w:t>tangible</w:t>
      </w:r>
      <w:r w:rsidRPr="00567AE1">
        <w:rPr>
          <w:color w:val="252525"/>
          <w:spacing w:val="-1"/>
        </w:rPr>
        <w:t xml:space="preserve"> </w:t>
      </w:r>
      <w:r>
        <w:rPr>
          <w:color w:val="252525"/>
          <w:spacing w:val="-1"/>
        </w:rPr>
        <w:t>deliverables</w:t>
      </w:r>
      <w:r w:rsidRPr="00567AE1">
        <w:rPr>
          <w:color w:val="252525"/>
          <w:spacing w:val="-1"/>
        </w:rPr>
        <w:t xml:space="preserve"> </w:t>
      </w:r>
      <w:r>
        <w:rPr>
          <w:color w:val="252525"/>
          <w:spacing w:val="-1"/>
        </w:rPr>
        <w:t>that</w:t>
      </w:r>
      <w:r w:rsidRPr="00567AE1">
        <w:rPr>
          <w:color w:val="252525"/>
          <w:spacing w:val="-1"/>
        </w:rPr>
        <w:t xml:space="preserve"> </w:t>
      </w:r>
      <w:r>
        <w:rPr>
          <w:color w:val="252525"/>
          <w:spacing w:val="-1"/>
        </w:rPr>
        <w:t>can</w:t>
      </w:r>
      <w:r w:rsidRPr="00567AE1">
        <w:rPr>
          <w:color w:val="252525"/>
          <w:spacing w:val="-1"/>
        </w:rPr>
        <w:t xml:space="preserve"> </w:t>
      </w:r>
      <w:r>
        <w:rPr>
          <w:color w:val="252525"/>
          <w:spacing w:val="-1"/>
        </w:rPr>
        <w:t>appear</w:t>
      </w:r>
      <w:r w:rsidRPr="00567AE1">
        <w:rPr>
          <w:color w:val="252525"/>
          <w:spacing w:val="-1"/>
        </w:rPr>
        <w:t xml:space="preserve"> </w:t>
      </w:r>
      <w:r>
        <w:rPr>
          <w:color w:val="252525"/>
          <w:spacing w:val="-1"/>
        </w:rPr>
        <w:t>on</w:t>
      </w:r>
      <w:r w:rsidRPr="00567AE1">
        <w:rPr>
          <w:color w:val="252525"/>
          <w:spacing w:val="-1"/>
        </w:rPr>
        <w:t xml:space="preserve"> a</w:t>
      </w:r>
      <w:r>
        <w:rPr>
          <w:color w:val="252525"/>
          <w:spacing w:val="-1"/>
        </w:rPr>
        <w:t xml:space="preserve"> work plan</w:t>
      </w:r>
      <w:r w:rsidRPr="00567AE1">
        <w:rPr>
          <w:color w:val="252525"/>
          <w:spacing w:val="-1"/>
        </w:rPr>
        <w:t xml:space="preserve"> </w:t>
      </w:r>
      <w:r>
        <w:rPr>
          <w:color w:val="252525"/>
          <w:spacing w:val="-1"/>
        </w:rPr>
        <w:t>and drop</w:t>
      </w:r>
      <w:r w:rsidRPr="00567AE1">
        <w:rPr>
          <w:color w:val="252525"/>
          <w:spacing w:val="-1"/>
        </w:rPr>
        <w:t xml:space="preserve"> </w:t>
      </w:r>
      <w:r>
        <w:rPr>
          <w:color w:val="252525"/>
          <w:spacing w:val="-1"/>
        </w:rPr>
        <w:t>off when</w:t>
      </w:r>
      <w:r w:rsidRPr="00567AE1">
        <w:rPr>
          <w:color w:val="252525"/>
          <w:spacing w:val="-1"/>
        </w:rPr>
        <w:t xml:space="preserve"> </w:t>
      </w:r>
      <w:r>
        <w:rPr>
          <w:color w:val="252525"/>
          <w:spacing w:val="-1"/>
        </w:rPr>
        <w:t>completed.</w:t>
      </w:r>
    </w:p>
    <w:p w14:paraId="2BDB372E" w14:textId="77777777" w:rsidR="00604002" w:rsidRDefault="000C33BE" w:rsidP="00407DB1">
      <w:pPr>
        <w:pStyle w:val="BodyText"/>
        <w:spacing w:before="157" w:line="263" w:lineRule="auto"/>
        <w:ind w:left="0" w:right="208" w:firstLine="0"/>
        <w:rPr>
          <w:color w:val="252525"/>
          <w:spacing w:val="-1"/>
        </w:rPr>
      </w:pPr>
      <w:r>
        <w:rPr>
          <w:color w:val="252525"/>
          <w:spacing w:val="-1"/>
        </w:rPr>
        <w:lastRenderedPageBreak/>
        <w:t>Issues</w:t>
      </w:r>
      <w:r w:rsidRPr="00567AE1">
        <w:rPr>
          <w:color w:val="252525"/>
          <w:spacing w:val="-1"/>
        </w:rPr>
        <w:t xml:space="preserve"> </w:t>
      </w:r>
      <w:r>
        <w:rPr>
          <w:color w:val="252525"/>
          <w:spacing w:val="-1"/>
        </w:rPr>
        <w:t>not</w:t>
      </w:r>
      <w:r w:rsidRPr="00567AE1">
        <w:rPr>
          <w:color w:val="252525"/>
          <w:spacing w:val="-1"/>
        </w:rPr>
        <w:t xml:space="preserve"> </w:t>
      </w:r>
      <w:r>
        <w:rPr>
          <w:color w:val="252525"/>
          <w:spacing w:val="-1"/>
        </w:rPr>
        <w:t>substantially</w:t>
      </w:r>
      <w:r w:rsidRPr="00567AE1">
        <w:rPr>
          <w:color w:val="252525"/>
          <w:spacing w:val="-1"/>
        </w:rPr>
        <w:t xml:space="preserve"> </w:t>
      </w:r>
      <w:r>
        <w:rPr>
          <w:color w:val="252525"/>
          <w:spacing w:val="-1"/>
        </w:rPr>
        <w:t>resolved</w:t>
      </w:r>
      <w:r w:rsidRPr="00567AE1">
        <w:rPr>
          <w:color w:val="252525"/>
          <w:spacing w:val="-1"/>
        </w:rPr>
        <w:t xml:space="preserve"> </w:t>
      </w:r>
      <w:r>
        <w:rPr>
          <w:color w:val="252525"/>
          <w:spacing w:val="-1"/>
        </w:rPr>
        <w:t>within their</w:t>
      </w:r>
      <w:r w:rsidRPr="00567AE1">
        <w:rPr>
          <w:color w:val="252525"/>
          <w:spacing w:val="-1"/>
        </w:rPr>
        <w:t xml:space="preserve"> </w:t>
      </w:r>
      <w:r>
        <w:rPr>
          <w:color w:val="252525"/>
          <w:spacing w:val="-1"/>
        </w:rPr>
        <w:t>designated timeframe</w:t>
      </w:r>
      <w:r w:rsidRPr="00567AE1">
        <w:rPr>
          <w:color w:val="252525"/>
          <w:spacing w:val="-1"/>
        </w:rPr>
        <w:t xml:space="preserve"> </w:t>
      </w:r>
      <w:r w:rsidR="000F674F">
        <w:rPr>
          <w:color w:val="252525"/>
          <w:spacing w:val="-1"/>
        </w:rPr>
        <w:t>s</w:t>
      </w:r>
      <w:r>
        <w:rPr>
          <w:color w:val="252525"/>
          <w:spacing w:val="-1"/>
        </w:rPr>
        <w:t>hould</w:t>
      </w:r>
      <w:r w:rsidRPr="00567AE1">
        <w:rPr>
          <w:color w:val="252525"/>
          <w:spacing w:val="-1"/>
        </w:rPr>
        <w:t xml:space="preserve"> be </w:t>
      </w:r>
      <w:r>
        <w:rPr>
          <w:color w:val="252525"/>
          <w:spacing w:val="-1"/>
        </w:rPr>
        <w:t xml:space="preserve">removed from </w:t>
      </w:r>
      <w:r w:rsidRPr="00567AE1">
        <w:rPr>
          <w:color w:val="252525"/>
          <w:spacing w:val="-1"/>
        </w:rPr>
        <w:t>the</w:t>
      </w:r>
      <w:r>
        <w:rPr>
          <w:color w:val="252525"/>
          <w:spacing w:val="-1"/>
        </w:rPr>
        <w:t xml:space="preserve"> work plan</w:t>
      </w:r>
      <w:r w:rsidR="000F674F">
        <w:rPr>
          <w:color w:val="252525"/>
          <w:spacing w:val="-1"/>
        </w:rPr>
        <w:t>.</w:t>
      </w:r>
    </w:p>
    <w:p w14:paraId="13E0B67B" w14:textId="77777777" w:rsidR="00546B98" w:rsidRPr="00423C37" w:rsidRDefault="0099714E"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bookmarkStart w:id="9" w:name="Agendas"/>
      <w:bookmarkEnd w:id="9"/>
      <w:r w:rsidRPr="00423C37">
        <w:rPr>
          <w:rFonts w:asciiTheme="majorHAnsi" w:eastAsiaTheme="majorEastAsia" w:hAnsiTheme="majorHAnsi" w:cstheme="majorBidi"/>
          <w:b w:val="0"/>
          <w:bCs w:val="0"/>
          <w:color w:val="945724"/>
          <w:sz w:val="36"/>
          <w:szCs w:val="28"/>
          <w:lang w:val="en-AU"/>
        </w:rPr>
        <w:t>Agendas</w:t>
      </w:r>
      <w:r w:rsidR="00B53ABA" w:rsidRPr="00423C37">
        <w:rPr>
          <w:rFonts w:asciiTheme="majorHAnsi" w:eastAsiaTheme="majorEastAsia" w:hAnsiTheme="majorHAnsi" w:cstheme="majorBidi"/>
          <w:b w:val="0"/>
          <w:bCs w:val="0"/>
          <w:color w:val="945724"/>
          <w:sz w:val="36"/>
          <w:szCs w:val="28"/>
          <w:lang w:val="en-AU"/>
        </w:rPr>
        <w:t xml:space="preserve"> and papers</w:t>
      </w:r>
    </w:p>
    <w:p w14:paraId="2EC54D33" w14:textId="77777777" w:rsidR="006604B9" w:rsidRPr="00763B69" w:rsidRDefault="0042760C" w:rsidP="00423C37">
      <w:pPr>
        <w:pStyle w:val="BodyText"/>
        <w:spacing w:before="157" w:line="263" w:lineRule="auto"/>
        <w:ind w:left="0" w:right="208" w:firstLine="0"/>
        <w:rPr>
          <w:color w:val="252525"/>
          <w:spacing w:val="-1"/>
        </w:rPr>
      </w:pPr>
      <w:r>
        <w:rPr>
          <w:color w:val="252525"/>
          <w:spacing w:val="-1"/>
        </w:rPr>
        <w:t>The C</w:t>
      </w:r>
      <w:r w:rsidR="005F1A25">
        <w:rPr>
          <w:color w:val="252525"/>
          <w:spacing w:val="-1"/>
        </w:rPr>
        <w:t xml:space="preserve">hair of the </w:t>
      </w:r>
      <w:r w:rsidR="0099714E" w:rsidRPr="00201486">
        <w:rPr>
          <w:color w:val="252525"/>
          <w:spacing w:val="-1"/>
        </w:rPr>
        <w:t>Minister</w:t>
      </w:r>
      <w:r w:rsidR="005F1A25">
        <w:rPr>
          <w:color w:val="252525"/>
          <w:spacing w:val="-1"/>
        </w:rPr>
        <w:t xml:space="preserve">ial Council is responsible for finalising </w:t>
      </w:r>
      <w:r w:rsidR="0099714E" w:rsidRPr="00201486">
        <w:rPr>
          <w:color w:val="252525"/>
          <w:spacing w:val="-1"/>
        </w:rPr>
        <w:t>meeting</w:t>
      </w:r>
      <w:r w:rsidR="0099714E" w:rsidRPr="00763B69">
        <w:rPr>
          <w:color w:val="252525"/>
          <w:spacing w:val="-1"/>
        </w:rPr>
        <w:t xml:space="preserve"> </w:t>
      </w:r>
      <w:r w:rsidR="0099714E" w:rsidRPr="00201486">
        <w:rPr>
          <w:color w:val="252525"/>
          <w:spacing w:val="-1"/>
        </w:rPr>
        <w:t>agendas.</w:t>
      </w:r>
      <w:r w:rsidR="005F1A25">
        <w:rPr>
          <w:color w:val="252525"/>
          <w:spacing w:val="-1"/>
        </w:rPr>
        <w:t xml:space="preserve"> </w:t>
      </w:r>
      <w:r w:rsidR="006604B9">
        <w:rPr>
          <w:color w:val="252525"/>
          <w:spacing w:val="-1"/>
        </w:rPr>
        <w:t>Agenda items</w:t>
      </w:r>
      <w:r w:rsidR="006604B9" w:rsidRPr="00763B69">
        <w:rPr>
          <w:color w:val="252525"/>
          <w:spacing w:val="-1"/>
        </w:rPr>
        <w:t xml:space="preserve"> can</w:t>
      </w:r>
      <w:r w:rsidR="006604B9">
        <w:rPr>
          <w:color w:val="252525"/>
          <w:spacing w:val="-1"/>
        </w:rPr>
        <w:t xml:space="preserve"> </w:t>
      </w:r>
      <w:r w:rsidR="006604B9" w:rsidRPr="00763B69">
        <w:rPr>
          <w:color w:val="252525"/>
          <w:spacing w:val="-1"/>
        </w:rPr>
        <w:t xml:space="preserve">be </w:t>
      </w:r>
      <w:r w:rsidR="006604B9">
        <w:rPr>
          <w:color w:val="252525"/>
          <w:spacing w:val="-1"/>
        </w:rPr>
        <w:t xml:space="preserve">initiated </w:t>
      </w:r>
      <w:r w:rsidR="006604B9" w:rsidRPr="00763B69">
        <w:rPr>
          <w:color w:val="252525"/>
          <w:spacing w:val="-1"/>
        </w:rPr>
        <w:t>by</w:t>
      </w:r>
      <w:r w:rsidR="006604B9">
        <w:rPr>
          <w:color w:val="252525"/>
          <w:spacing w:val="-1"/>
        </w:rPr>
        <w:t xml:space="preserve"> State, Territory</w:t>
      </w:r>
      <w:r w:rsidR="006604B9" w:rsidRPr="00763B69">
        <w:rPr>
          <w:color w:val="252525"/>
          <w:spacing w:val="-1"/>
        </w:rPr>
        <w:t xml:space="preserve"> </w:t>
      </w:r>
      <w:r w:rsidR="006604B9">
        <w:rPr>
          <w:color w:val="252525"/>
          <w:spacing w:val="-1"/>
        </w:rPr>
        <w:t>and</w:t>
      </w:r>
      <w:r w:rsidR="006604B9" w:rsidRPr="00763B69">
        <w:rPr>
          <w:color w:val="252525"/>
          <w:spacing w:val="-1"/>
        </w:rPr>
        <w:t xml:space="preserve"> </w:t>
      </w:r>
      <w:r w:rsidR="006604B9">
        <w:rPr>
          <w:color w:val="252525"/>
          <w:spacing w:val="-1"/>
        </w:rPr>
        <w:t xml:space="preserve">Commonwealth </w:t>
      </w:r>
      <w:r w:rsidR="00511DE4">
        <w:rPr>
          <w:color w:val="252525"/>
          <w:spacing w:val="-1"/>
        </w:rPr>
        <w:t>M</w:t>
      </w:r>
      <w:r w:rsidR="006604B9">
        <w:rPr>
          <w:color w:val="252525"/>
          <w:spacing w:val="-1"/>
        </w:rPr>
        <w:t xml:space="preserve">inisters in consultation with the </w:t>
      </w:r>
      <w:r>
        <w:rPr>
          <w:color w:val="252525"/>
          <w:spacing w:val="-1"/>
        </w:rPr>
        <w:t>C</w:t>
      </w:r>
      <w:r w:rsidR="006604B9">
        <w:rPr>
          <w:color w:val="252525"/>
          <w:spacing w:val="-1"/>
        </w:rPr>
        <w:t>hair and/or by agreement of a majority of Council members</w:t>
      </w:r>
      <w:r w:rsidR="00201486">
        <w:rPr>
          <w:color w:val="252525"/>
          <w:spacing w:val="-1"/>
        </w:rPr>
        <w:t>.</w:t>
      </w:r>
    </w:p>
    <w:p w14:paraId="622F6010" w14:textId="77777777" w:rsidR="005F1A25" w:rsidRPr="003279C5" w:rsidRDefault="00B53ABA" w:rsidP="00423C37">
      <w:pPr>
        <w:pStyle w:val="BodyText"/>
        <w:spacing w:before="157" w:line="263" w:lineRule="auto"/>
        <w:ind w:left="0" w:right="208" w:firstLine="0"/>
        <w:rPr>
          <w:color w:val="252525"/>
          <w:spacing w:val="-1"/>
        </w:rPr>
      </w:pPr>
      <w:r>
        <w:rPr>
          <w:color w:val="252525"/>
          <w:spacing w:val="-1"/>
        </w:rPr>
        <w:t xml:space="preserve">Ministerial </w:t>
      </w:r>
      <w:r w:rsidR="005F1A25">
        <w:rPr>
          <w:color w:val="252525"/>
          <w:spacing w:val="-1"/>
        </w:rPr>
        <w:t>Council</w:t>
      </w:r>
      <w:r w:rsidR="005F1A25" w:rsidRPr="003279C5">
        <w:rPr>
          <w:color w:val="252525"/>
          <w:spacing w:val="-1"/>
        </w:rPr>
        <w:t xml:space="preserve"> </w:t>
      </w:r>
      <w:r w:rsidR="005F1A25">
        <w:rPr>
          <w:color w:val="252525"/>
          <w:spacing w:val="-1"/>
        </w:rPr>
        <w:t>members</w:t>
      </w:r>
      <w:r w:rsidR="005F1A25" w:rsidRPr="003279C5">
        <w:rPr>
          <w:color w:val="252525"/>
          <w:spacing w:val="-1"/>
        </w:rPr>
        <w:t xml:space="preserve"> </w:t>
      </w:r>
      <w:r w:rsidR="005F1A25">
        <w:rPr>
          <w:color w:val="252525"/>
          <w:spacing w:val="-1"/>
        </w:rPr>
        <w:t>should</w:t>
      </w:r>
      <w:r w:rsidR="005F1A25" w:rsidRPr="003279C5">
        <w:rPr>
          <w:color w:val="252525"/>
          <w:spacing w:val="-1"/>
        </w:rPr>
        <w:t xml:space="preserve"> </w:t>
      </w:r>
      <w:r w:rsidR="005F1A25">
        <w:rPr>
          <w:color w:val="252525"/>
          <w:spacing w:val="-1"/>
        </w:rPr>
        <w:t>agree</w:t>
      </w:r>
      <w:r w:rsidR="005F1A25" w:rsidRPr="003279C5">
        <w:rPr>
          <w:color w:val="252525"/>
          <w:spacing w:val="-1"/>
        </w:rPr>
        <w:t xml:space="preserve"> a </w:t>
      </w:r>
      <w:r w:rsidR="005F1A25">
        <w:rPr>
          <w:color w:val="252525"/>
          <w:spacing w:val="-1"/>
        </w:rPr>
        <w:t>suitable process</w:t>
      </w:r>
      <w:r w:rsidR="005F1A25" w:rsidRPr="003279C5">
        <w:rPr>
          <w:color w:val="252525"/>
          <w:spacing w:val="-1"/>
        </w:rPr>
        <w:t xml:space="preserve"> </w:t>
      </w:r>
      <w:r w:rsidR="005F1A25">
        <w:rPr>
          <w:color w:val="252525"/>
          <w:spacing w:val="-1"/>
        </w:rPr>
        <w:t>for</w:t>
      </w:r>
      <w:r w:rsidR="005F1A25" w:rsidRPr="003279C5">
        <w:rPr>
          <w:color w:val="252525"/>
          <w:spacing w:val="-1"/>
        </w:rPr>
        <w:t xml:space="preserve"> </w:t>
      </w:r>
      <w:r w:rsidR="005F1A25">
        <w:rPr>
          <w:color w:val="252525"/>
          <w:spacing w:val="-1"/>
        </w:rPr>
        <w:t>finalising</w:t>
      </w:r>
      <w:r w:rsidR="005F1A25" w:rsidRPr="003279C5">
        <w:rPr>
          <w:color w:val="252525"/>
          <w:spacing w:val="-1"/>
        </w:rPr>
        <w:t xml:space="preserve"> </w:t>
      </w:r>
      <w:r w:rsidR="005F1A25">
        <w:rPr>
          <w:color w:val="252525"/>
          <w:spacing w:val="-1"/>
        </w:rPr>
        <w:t>and</w:t>
      </w:r>
      <w:r w:rsidR="005F1A25" w:rsidRPr="003279C5">
        <w:rPr>
          <w:color w:val="252525"/>
          <w:spacing w:val="-1"/>
        </w:rPr>
        <w:t xml:space="preserve"> </w:t>
      </w:r>
      <w:r w:rsidR="005F1A25">
        <w:rPr>
          <w:color w:val="252525"/>
          <w:spacing w:val="-1"/>
        </w:rPr>
        <w:t>circulating agendas</w:t>
      </w:r>
      <w:r w:rsidR="005F1A25" w:rsidRPr="003279C5">
        <w:rPr>
          <w:color w:val="252525"/>
          <w:spacing w:val="-1"/>
        </w:rPr>
        <w:t xml:space="preserve"> </w:t>
      </w:r>
      <w:r w:rsidR="005F1A25">
        <w:rPr>
          <w:color w:val="252525"/>
          <w:spacing w:val="-1"/>
        </w:rPr>
        <w:t>prior</w:t>
      </w:r>
      <w:r w:rsidR="005F1A25" w:rsidRPr="003279C5">
        <w:rPr>
          <w:color w:val="252525"/>
          <w:spacing w:val="-1"/>
        </w:rPr>
        <w:t xml:space="preserve"> to </w:t>
      </w:r>
      <w:r w:rsidR="005F1A25">
        <w:rPr>
          <w:color w:val="252525"/>
          <w:spacing w:val="-1"/>
        </w:rPr>
        <w:t xml:space="preserve">a meeting, </w:t>
      </w:r>
      <w:r w:rsidR="005F1A25" w:rsidRPr="003279C5">
        <w:rPr>
          <w:color w:val="252525"/>
          <w:spacing w:val="-1"/>
        </w:rPr>
        <w:t xml:space="preserve">to </w:t>
      </w:r>
      <w:r w:rsidR="005F1A25">
        <w:rPr>
          <w:color w:val="252525"/>
          <w:spacing w:val="-1"/>
        </w:rPr>
        <w:t>ensure</w:t>
      </w:r>
      <w:r w:rsidR="005F1A25" w:rsidRPr="003279C5">
        <w:rPr>
          <w:color w:val="252525"/>
          <w:spacing w:val="-1"/>
        </w:rPr>
        <w:t xml:space="preserve"> </w:t>
      </w:r>
      <w:r w:rsidR="005F1A25">
        <w:rPr>
          <w:color w:val="252525"/>
          <w:spacing w:val="-1"/>
        </w:rPr>
        <w:t>all</w:t>
      </w:r>
      <w:r w:rsidR="005F1A25" w:rsidRPr="003279C5">
        <w:rPr>
          <w:color w:val="252525"/>
          <w:spacing w:val="-1"/>
        </w:rPr>
        <w:t xml:space="preserve"> </w:t>
      </w:r>
      <w:r w:rsidR="005F1A25">
        <w:rPr>
          <w:color w:val="252525"/>
          <w:spacing w:val="-1"/>
        </w:rPr>
        <w:t>members</w:t>
      </w:r>
      <w:r w:rsidR="005F1A25" w:rsidRPr="003279C5">
        <w:rPr>
          <w:color w:val="252525"/>
          <w:spacing w:val="-1"/>
        </w:rPr>
        <w:t xml:space="preserve"> </w:t>
      </w:r>
      <w:r w:rsidR="005F1A25">
        <w:rPr>
          <w:color w:val="252525"/>
          <w:spacing w:val="-1"/>
        </w:rPr>
        <w:t>are</w:t>
      </w:r>
      <w:r w:rsidR="005F1A25" w:rsidRPr="003279C5">
        <w:rPr>
          <w:color w:val="252525"/>
          <w:spacing w:val="-1"/>
        </w:rPr>
        <w:t xml:space="preserve"> </w:t>
      </w:r>
      <w:r w:rsidR="005F1A25">
        <w:rPr>
          <w:color w:val="252525"/>
          <w:spacing w:val="-1"/>
        </w:rPr>
        <w:t>adequately</w:t>
      </w:r>
      <w:r w:rsidR="005F1A25" w:rsidRPr="003279C5">
        <w:rPr>
          <w:color w:val="252525"/>
          <w:spacing w:val="-1"/>
        </w:rPr>
        <w:t xml:space="preserve"> </w:t>
      </w:r>
      <w:r w:rsidR="005F1A25">
        <w:rPr>
          <w:color w:val="252525"/>
          <w:spacing w:val="-1"/>
        </w:rPr>
        <w:t>prepared</w:t>
      </w:r>
      <w:r w:rsidR="005F1A25" w:rsidRPr="003279C5">
        <w:rPr>
          <w:color w:val="252525"/>
          <w:spacing w:val="-1"/>
        </w:rPr>
        <w:t xml:space="preserve"> </w:t>
      </w:r>
      <w:r w:rsidR="005F1A25">
        <w:rPr>
          <w:color w:val="252525"/>
          <w:spacing w:val="-1"/>
        </w:rPr>
        <w:t>and</w:t>
      </w:r>
      <w:r w:rsidR="005F1A25" w:rsidRPr="003279C5">
        <w:rPr>
          <w:color w:val="252525"/>
          <w:spacing w:val="-1"/>
        </w:rPr>
        <w:t xml:space="preserve"> </w:t>
      </w:r>
      <w:r w:rsidR="005F1A25">
        <w:rPr>
          <w:color w:val="252525"/>
          <w:spacing w:val="-1"/>
        </w:rPr>
        <w:t>able</w:t>
      </w:r>
      <w:r w:rsidR="005F1A25" w:rsidRPr="003279C5">
        <w:rPr>
          <w:color w:val="252525"/>
          <w:spacing w:val="-1"/>
        </w:rPr>
        <w:t xml:space="preserve"> to </w:t>
      </w:r>
      <w:r w:rsidR="005F1A25">
        <w:rPr>
          <w:color w:val="252525"/>
          <w:spacing w:val="-1"/>
        </w:rPr>
        <w:t>actively</w:t>
      </w:r>
      <w:r w:rsidR="005F1A25" w:rsidRPr="003279C5">
        <w:rPr>
          <w:color w:val="252525"/>
          <w:spacing w:val="-1"/>
        </w:rPr>
        <w:t xml:space="preserve"> </w:t>
      </w:r>
      <w:r w:rsidR="005F1A25">
        <w:rPr>
          <w:color w:val="252525"/>
          <w:spacing w:val="-1"/>
        </w:rPr>
        <w:t>engage</w:t>
      </w:r>
      <w:r w:rsidR="005F1A25" w:rsidRPr="003279C5">
        <w:rPr>
          <w:color w:val="252525"/>
          <w:spacing w:val="-1"/>
        </w:rPr>
        <w:t xml:space="preserve"> </w:t>
      </w:r>
      <w:r w:rsidR="005F1A25">
        <w:rPr>
          <w:color w:val="252525"/>
          <w:spacing w:val="-1"/>
        </w:rPr>
        <w:t>in</w:t>
      </w:r>
      <w:r w:rsidR="005F1A25" w:rsidRPr="003279C5">
        <w:rPr>
          <w:color w:val="252525"/>
          <w:spacing w:val="-1"/>
        </w:rPr>
        <w:t xml:space="preserve"> </w:t>
      </w:r>
      <w:r w:rsidR="005F1A25">
        <w:rPr>
          <w:color w:val="252525"/>
          <w:spacing w:val="-1"/>
        </w:rPr>
        <w:t xml:space="preserve">discussion </w:t>
      </w:r>
      <w:r w:rsidR="005F1A25" w:rsidRPr="003279C5">
        <w:rPr>
          <w:color w:val="252525"/>
          <w:spacing w:val="-1"/>
        </w:rPr>
        <w:t>and</w:t>
      </w:r>
      <w:r w:rsidR="005F1A25">
        <w:rPr>
          <w:color w:val="252525"/>
          <w:spacing w:val="-1"/>
        </w:rPr>
        <w:t xml:space="preserve"> decision making on agenda</w:t>
      </w:r>
      <w:r w:rsidR="005F1A25" w:rsidRPr="003279C5">
        <w:rPr>
          <w:color w:val="252525"/>
          <w:spacing w:val="-1"/>
        </w:rPr>
        <w:t xml:space="preserve"> </w:t>
      </w:r>
      <w:r w:rsidR="005F1A25">
        <w:rPr>
          <w:color w:val="252525"/>
          <w:spacing w:val="-1"/>
        </w:rPr>
        <w:t>items.</w:t>
      </w:r>
      <w:r w:rsidR="005F1A25" w:rsidRPr="005F1A25">
        <w:rPr>
          <w:color w:val="252525"/>
          <w:spacing w:val="-1"/>
        </w:rPr>
        <w:t xml:space="preserve"> </w:t>
      </w:r>
      <w:r>
        <w:rPr>
          <w:color w:val="252525"/>
          <w:spacing w:val="-1"/>
        </w:rPr>
        <w:t xml:space="preserve">This should involve agendas being circulated at least five business days prior to a meeting. </w:t>
      </w:r>
      <w:r w:rsidR="005F1A25">
        <w:rPr>
          <w:color w:val="252525"/>
          <w:spacing w:val="-1"/>
        </w:rPr>
        <w:t>Council members should keep these timeframes in mind when initiating new agenda items. However,</w:t>
      </w:r>
      <w:r w:rsidR="005F1A25" w:rsidRPr="003E2ECD">
        <w:rPr>
          <w:color w:val="252525"/>
          <w:spacing w:val="-1"/>
        </w:rPr>
        <w:t xml:space="preserve"> the </w:t>
      </w:r>
      <w:r w:rsidR="005F1A25">
        <w:rPr>
          <w:color w:val="252525"/>
          <w:spacing w:val="-1"/>
        </w:rPr>
        <w:t>timeframe</w:t>
      </w:r>
      <w:r w:rsidR="005F1A25" w:rsidRPr="003E2ECD">
        <w:rPr>
          <w:color w:val="252525"/>
          <w:spacing w:val="-1"/>
        </w:rPr>
        <w:t xml:space="preserve"> </w:t>
      </w:r>
      <w:r w:rsidR="005F1A25">
        <w:rPr>
          <w:color w:val="252525"/>
          <w:spacing w:val="-1"/>
        </w:rPr>
        <w:t xml:space="preserve">should </w:t>
      </w:r>
      <w:r w:rsidR="005F1A25" w:rsidRPr="003E2ECD">
        <w:rPr>
          <w:color w:val="252525"/>
          <w:spacing w:val="-1"/>
        </w:rPr>
        <w:t>be</w:t>
      </w:r>
      <w:r w:rsidR="005F1A25">
        <w:rPr>
          <w:color w:val="252525"/>
          <w:spacing w:val="-1"/>
        </w:rPr>
        <w:t xml:space="preserve"> flexible</w:t>
      </w:r>
      <w:r w:rsidR="005F1A25" w:rsidRPr="003E2ECD">
        <w:rPr>
          <w:color w:val="252525"/>
          <w:spacing w:val="-1"/>
        </w:rPr>
        <w:t xml:space="preserve"> </w:t>
      </w:r>
      <w:r w:rsidR="005F1A25">
        <w:rPr>
          <w:color w:val="252525"/>
          <w:spacing w:val="-1"/>
        </w:rPr>
        <w:t xml:space="preserve">enough </w:t>
      </w:r>
      <w:r w:rsidR="005F1A25" w:rsidRPr="003E2ECD">
        <w:rPr>
          <w:color w:val="252525"/>
          <w:spacing w:val="-1"/>
        </w:rPr>
        <w:t xml:space="preserve">to </w:t>
      </w:r>
      <w:r w:rsidR="005F1A25">
        <w:rPr>
          <w:color w:val="252525"/>
          <w:spacing w:val="-1"/>
        </w:rPr>
        <w:t>allow</w:t>
      </w:r>
      <w:r w:rsidR="005F1A25" w:rsidRPr="003E2ECD">
        <w:rPr>
          <w:color w:val="252525"/>
          <w:spacing w:val="-1"/>
        </w:rPr>
        <w:t xml:space="preserve"> </w:t>
      </w:r>
      <w:r w:rsidR="005F1A25">
        <w:rPr>
          <w:color w:val="252525"/>
          <w:spacing w:val="-1"/>
        </w:rPr>
        <w:t>for</w:t>
      </w:r>
      <w:r w:rsidR="005F1A25" w:rsidRPr="003E2ECD">
        <w:rPr>
          <w:color w:val="252525"/>
          <w:spacing w:val="-1"/>
        </w:rPr>
        <w:t xml:space="preserve"> </w:t>
      </w:r>
      <w:r w:rsidR="005F1A25">
        <w:rPr>
          <w:color w:val="252525"/>
          <w:spacing w:val="-1"/>
        </w:rPr>
        <w:t>the</w:t>
      </w:r>
      <w:r w:rsidR="005F1A25" w:rsidRPr="003E2ECD">
        <w:rPr>
          <w:color w:val="252525"/>
          <w:spacing w:val="-1"/>
        </w:rPr>
        <w:t xml:space="preserve"> </w:t>
      </w:r>
      <w:r w:rsidR="005F1A25">
        <w:rPr>
          <w:color w:val="252525"/>
          <w:spacing w:val="-1"/>
        </w:rPr>
        <w:t>inclusion of</w:t>
      </w:r>
      <w:r w:rsidR="005F1A25" w:rsidRPr="003E2ECD">
        <w:rPr>
          <w:color w:val="252525"/>
          <w:spacing w:val="-1"/>
        </w:rPr>
        <w:t xml:space="preserve"> </w:t>
      </w:r>
      <w:r w:rsidR="005F1A25">
        <w:rPr>
          <w:color w:val="252525"/>
          <w:spacing w:val="-1"/>
        </w:rPr>
        <w:t>urgent</w:t>
      </w:r>
      <w:r w:rsidR="005F1A25" w:rsidRPr="003E2ECD">
        <w:rPr>
          <w:color w:val="252525"/>
          <w:spacing w:val="-1"/>
        </w:rPr>
        <w:t xml:space="preserve"> </w:t>
      </w:r>
      <w:r w:rsidR="005F1A25">
        <w:rPr>
          <w:color w:val="252525"/>
          <w:spacing w:val="-1"/>
        </w:rPr>
        <w:t>or</w:t>
      </w:r>
      <w:r w:rsidR="005F1A25" w:rsidRPr="003E2ECD">
        <w:rPr>
          <w:color w:val="252525"/>
          <w:spacing w:val="-1"/>
        </w:rPr>
        <w:t xml:space="preserve"> </w:t>
      </w:r>
      <w:r w:rsidR="005F1A25">
        <w:rPr>
          <w:color w:val="252525"/>
          <w:spacing w:val="-1"/>
        </w:rPr>
        <w:t>emerging issues</w:t>
      </w:r>
      <w:r w:rsidR="005F1A25" w:rsidRPr="003E2ECD">
        <w:rPr>
          <w:color w:val="252525"/>
          <w:spacing w:val="-1"/>
        </w:rPr>
        <w:t xml:space="preserve"> as </w:t>
      </w:r>
      <w:r w:rsidR="005F1A25">
        <w:rPr>
          <w:color w:val="252525"/>
          <w:spacing w:val="-1"/>
        </w:rPr>
        <w:t xml:space="preserve">required. </w:t>
      </w:r>
    </w:p>
    <w:p w14:paraId="4E852B0A" w14:textId="77777777" w:rsidR="00546B98" w:rsidRPr="00763B69" w:rsidRDefault="0099714E" w:rsidP="00423C37">
      <w:pPr>
        <w:pStyle w:val="BodyText"/>
        <w:spacing w:before="157" w:line="263" w:lineRule="auto"/>
        <w:ind w:left="0" w:right="208" w:firstLine="0"/>
        <w:rPr>
          <w:color w:val="252525"/>
          <w:spacing w:val="-1"/>
        </w:rPr>
      </w:pPr>
      <w:r>
        <w:rPr>
          <w:color w:val="252525"/>
          <w:spacing w:val="-1"/>
        </w:rPr>
        <w:t>Routine, non-controversial</w:t>
      </w:r>
      <w:r w:rsidRPr="00763B69">
        <w:rPr>
          <w:color w:val="252525"/>
          <w:spacing w:val="-1"/>
        </w:rPr>
        <w:t xml:space="preserve"> </w:t>
      </w:r>
      <w:r>
        <w:rPr>
          <w:color w:val="252525"/>
          <w:spacing w:val="-1"/>
        </w:rPr>
        <w:t>or</w:t>
      </w:r>
      <w:r w:rsidRPr="00763B69">
        <w:rPr>
          <w:color w:val="252525"/>
          <w:spacing w:val="-1"/>
        </w:rPr>
        <w:t xml:space="preserve"> </w:t>
      </w:r>
      <w:r>
        <w:rPr>
          <w:color w:val="252525"/>
          <w:spacing w:val="-1"/>
        </w:rPr>
        <w:t>technical</w:t>
      </w:r>
      <w:r w:rsidRPr="00763B69">
        <w:rPr>
          <w:color w:val="252525"/>
          <w:spacing w:val="-1"/>
        </w:rPr>
        <w:t xml:space="preserve"> </w:t>
      </w:r>
      <w:r>
        <w:rPr>
          <w:color w:val="252525"/>
          <w:spacing w:val="-1"/>
        </w:rPr>
        <w:t>matters</w:t>
      </w:r>
      <w:r w:rsidRPr="00763B69">
        <w:rPr>
          <w:color w:val="252525"/>
          <w:spacing w:val="-1"/>
        </w:rPr>
        <w:t xml:space="preserve"> </w:t>
      </w:r>
      <w:r w:rsidR="005F1A25">
        <w:rPr>
          <w:color w:val="252525"/>
          <w:spacing w:val="-1"/>
        </w:rPr>
        <w:t>can</w:t>
      </w:r>
      <w:r>
        <w:rPr>
          <w:color w:val="252525"/>
          <w:spacing w:val="-1"/>
        </w:rPr>
        <w:t xml:space="preserve"> </w:t>
      </w:r>
      <w:r w:rsidRPr="00763B69">
        <w:rPr>
          <w:color w:val="252525"/>
          <w:spacing w:val="-1"/>
        </w:rPr>
        <w:t>be</w:t>
      </w:r>
      <w:r>
        <w:rPr>
          <w:color w:val="252525"/>
          <w:spacing w:val="-1"/>
        </w:rPr>
        <w:t xml:space="preserve"> progressed out-of-session</w:t>
      </w:r>
      <w:r w:rsidRPr="00763B69">
        <w:rPr>
          <w:color w:val="252525"/>
          <w:spacing w:val="-1"/>
        </w:rPr>
        <w:t xml:space="preserve"> </w:t>
      </w:r>
      <w:r>
        <w:rPr>
          <w:color w:val="252525"/>
          <w:spacing w:val="-1"/>
        </w:rPr>
        <w:t xml:space="preserve">or </w:t>
      </w:r>
      <w:r w:rsidRPr="00763B69">
        <w:rPr>
          <w:color w:val="252525"/>
          <w:spacing w:val="-1"/>
        </w:rPr>
        <w:t xml:space="preserve">be </w:t>
      </w:r>
      <w:r>
        <w:rPr>
          <w:color w:val="252525"/>
          <w:spacing w:val="-1"/>
        </w:rPr>
        <w:t>delegated</w:t>
      </w:r>
      <w:r w:rsidRPr="00763B69">
        <w:rPr>
          <w:color w:val="252525"/>
          <w:spacing w:val="-1"/>
        </w:rPr>
        <w:t xml:space="preserve"> </w:t>
      </w:r>
      <w:r>
        <w:rPr>
          <w:color w:val="252525"/>
          <w:spacing w:val="-1"/>
        </w:rPr>
        <w:t>to</w:t>
      </w:r>
      <w:r w:rsidRPr="00763B69">
        <w:rPr>
          <w:color w:val="252525"/>
          <w:spacing w:val="-1"/>
        </w:rPr>
        <w:t xml:space="preserve"> </w:t>
      </w:r>
      <w:r>
        <w:rPr>
          <w:color w:val="252525"/>
          <w:spacing w:val="-1"/>
        </w:rPr>
        <w:t>officials.</w:t>
      </w:r>
    </w:p>
    <w:p w14:paraId="65D107AE" w14:textId="77777777" w:rsidR="00546B98" w:rsidRPr="00763B69" w:rsidRDefault="00601D89" w:rsidP="00423C37">
      <w:pPr>
        <w:pStyle w:val="BodyText"/>
        <w:spacing w:before="157" w:line="263" w:lineRule="auto"/>
        <w:ind w:left="0" w:right="208" w:firstLine="0"/>
        <w:rPr>
          <w:color w:val="252525"/>
          <w:spacing w:val="-1"/>
        </w:rPr>
      </w:pPr>
      <w:r>
        <w:rPr>
          <w:color w:val="252525"/>
          <w:spacing w:val="-1"/>
        </w:rPr>
        <w:t>Items being considered by Ministerial Councils should be covered by a paper or presentation, where</w:t>
      </w:r>
      <w:r w:rsidR="006006AC">
        <w:rPr>
          <w:color w:val="252525"/>
          <w:spacing w:val="-1"/>
        </w:rPr>
        <w:t>ver</w:t>
      </w:r>
      <w:r>
        <w:rPr>
          <w:color w:val="252525"/>
          <w:spacing w:val="-1"/>
        </w:rPr>
        <w:t xml:space="preserve"> possible,</w:t>
      </w:r>
      <w:r w:rsidR="0099714E" w:rsidRPr="00763B69">
        <w:rPr>
          <w:color w:val="252525"/>
          <w:spacing w:val="-1"/>
        </w:rPr>
        <w:t xml:space="preserve"> to </w:t>
      </w:r>
      <w:r w:rsidR="0099714E">
        <w:rPr>
          <w:color w:val="252525"/>
          <w:spacing w:val="-1"/>
        </w:rPr>
        <w:t>facilitate</w:t>
      </w:r>
      <w:r w:rsidR="0099714E" w:rsidRPr="00763B69">
        <w:rPr>
          <w:color w:val="252525"/>
          <w:spacing w:val="-1"/>
        </w:rPr>
        <w:t xml:space="preserve"> </w:t>
      </w:r>
      <w:r w:rsidR="0099714E">
        <w:rPr>
          <w:color w:val="252525"/>
          <w:spacing w:val="-1"/>
        </w:rPr>
        <w:t>discussion.</w:t>
      </w:r>
      <w:r w:rsidR="005F1A25">
        <w:rPr>
          <w:color w:val="252525"/>
          <w:spacing w:val="-1"/>
        </w:rPr>
        <w:t xml:space="preserve"> </w:t>
      </w:r>
      <w:r w:rsidR="0099714E">
        <w:rPr>
          <w:color w:val="252525"/>
          <w:spacing w:val="-1"/>
        </w:rPr>
        <w:t>Agenda papers</w:t>
      </w:r>
      <w:r w:rsidR="0099714E" w:rsidRPr="00763B69">
        <w:rPr>
          <w:color w:val="252525"/>
          <w:spacing w:val="-1"/>
        </w:rPr>
        <w:t xml:space="preserve"> </w:t>
      </w:r>
      <w:r w:rsidR="0099714E">
        <w:rPr>
          <w:color w:val="252525"/>
          <w:spacing w:val="-1"/>
        </w:rPr>
        <w:t xml:space="preserve">should </w:t>
      </w:r>
      <w:r w:rsidR="0099714E" w:rsidRPr="00763B69">
        <w:rPr>
          <w:color w:val="252525"/>
          <w:spacing w:val="-1"/>
        </w:rPr>
        <w:t>be</w:t>
      </w:r>
      <w:r w:rsidR="0099714E">
        <w:rPr>
          <w:color w:val="252525"/>
          <w:spacing w:val="-1"/>
        </w:rPr>
        <w:t xml:space="preserve"> drafted</w:t>
      </w:r>
      <w:r w:rsidR="0099714E" w:rsidRPr="00763B69">
        <w:rPr>
          <w:color w:val="252525"/>
          <w:spacing w:val="-1"/>
        </w:rPr>
        <w:t xml:space="preserve"> </w:t>
      </w:r>
      <w:r w:rsidR="0099714E">
        <w:rPr>
          <w:color w:val="252525"/>
          <w:spacing w:val="-1"/>
        </w:rPr>
        <w:t xml:space="preserve">by </w:t>
      </w:r>
      <w:r w:rsidR="0099714E" w:rsidRPr="00763B69">
        <w:rPr>
          <w:color w:val="252525"/>
          <w:spacing w:val="-1"/>
        </w:rPr>
        <w:t xml:space="preserve">the </w:t>
      </w:r>
      <w:r w:rsidR="0099714E">
        <w:rPr>
          <w:color w:val="252525"/>
          <w:spacing w:val="-1"/>
        </w:rPr>
        <w:t>jurisdiction leading on</w:t>
      </w:r>
      <w:r w:rsidR="0099714E" w:rsidRPr="00763B69">
        <w:rPr>
          <w:color w:val="252525"/>
          <w:spacing w:val="-1"/>
        </w:rPr>
        <w:t xml:space="preserve"> </w:t>
      </w:r>
      <w:r w:rsidR="0099714E">
        <w:rPr>
          <w:color w:val="252525"/>
          <w:spacing w:val="-1"/>
        </w:rPr>
        <w:t>the</w:t>
      </w:r>
      <w:r w:rsidR="0099714E" w:rsidRPr="00763B69">
        <w:rPr>
          <w:color w:val="252525"/>
          <w:spacing w:val="-1"/>
        </w:rPr>
        <w:t xml:space="preserve"> </w:t>
      </w:r>
      <w:r w:rsidR="0099714E">
        <w:rPr>
          <w:color w:val="252525"/>
          <w:spacing w:val="-1"/>
        </w:rPr>
        <w:t>item</w:t>
      </w:r>
      <w:r w:rsidR="0099714E" w:rsidRPr="00763B69">
        <w:rPr>
          <w:color w:val="252525"/>
          <w:spacing w:val="-1"/>
        </w:rPr>
        <w:t xml:space="preserve"> </w:t>
      </w:r>
      <w:r w:rsidR="0099714E">
        <w:rPr>
          <w:color w:val="252525"/>
          <w:spacing w:val="-1"/>
        </w:rPr>
        <w:t>and circulated</w:t>
      </w:r>
      <w:r w:rsidR="0099714E" w:rsidRPr="00763B69">
        <w:rPr>
          <w:color w:val="252525"/>
          <w:spacing w:val="-1"/>
        </w:rPr>
        <w:t xml:space="preserve"> </w:t>
      </w:r>
      <w:r w:rsidR="00B53ABA">
        <w:rPr>
          <w:color w:val="252525"/>
          <w:spacing w:val="-1"/>
        </w:rPr>
        <w:t>at least five business days prior to a meeting. Earlier circulation should be undertaken for major decision items to allow respective jurisdictional Cabinet processes to occur.</w:t>
      </w:r>
    </w:p>
    <w:p w14:paraId="1F209161" w14:textId="77777777" w:rsidR="00546B98" w:rsidRPr="00CA7760" w:rsidRDefault="0099714E" w:rsidP="00CA7760">
      <w:pPr>
        <w:pStyle w:val="BodyText"/>
        <w:spacing w:before="157" w:line="263" w:lineRule="auto"/>
        <w:ind w:left="0" w:right="208" w:firstLine="0"/>
        <w:rPr>
          <w:color w:val="252525"/>
          <w:spacing w:val="-1"/>
        </w:rPr>
      </w:pPr>
      <w:r w:rsidRPr="00763B69">
        <w:rPr>
          <w:color w:val="252525"/>
          <w:spacing w:val="-1"/>
        </w:rPr>
        <w:t xml:space="preserve">Consensus by officials is not required before papers proceed to Ministers </w:t>
      </w:r>
      <w:r w:rsidR="008259FA">
        <w:rPr>
          <w:color w:val="252525"/>
          <w:spacing w:val="-1"/>
        </w:rPr>
        <w:t xml:space="preserve">but, in the interest of full transparency, papers may indicate which jurisdictions do not support progression to Ministers. </w:t>
      </w:r>
    </w:p>
    <w:p w14:paraId="3F75F0AF" w14:textId="77777777" w:rsidR="00546B98" w:rsidRPr="00423C37" w:rsidRDefault="0099714E"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bookmarkStart w:id="10" w:name="Frequency_and_format_of_meetings"/>
      <w:bookmarkEnd w:id="10"/>
      <w:r w:rsidRPr="00423C37">
        <w:rPr>
          <w:rFonts w:asciiTheme="majorHAnsi" w:eastAsiaTheme="majorEastAsia" w:hAnsiTheme="majorHAnsi" w:cstheme="majorBidi"/>
          <w:b w:val="0"/>
          <w:bCs w:val="0"/>
          <w:color w:val="945724"/>
          <w:sz w:val="36"/>
          <w:szCs w:val="28"/>
          <w:lang w:val="en-AU"/>
        </w:rPr>
        <w:t>Frequency and format of meetings</w:t>
      </w:r>
    </w:p>
    <w:p w14:paraId="2A9F3720" w14:textId="77777777" w:rsidR="00546B98" w:rsidRPr="00763B69" w:rsidRDefault="0099714E" w:rsidP="00423C37">
      <w:pPr>
        <w:pStyle w:val="BodyText"/>
        <w:spacing w:before="157" w:line="263" w:lineRule="auto"/>
        <w:ind w:left="0" w:right="208" w:firstLine="0"/>
        <w:rPr>
          <w:color w:val="252525"/>
          <w:spacing w:val="-1"/>
        </w:rPr>
      </w:pPr>
      <w:r>
        <w:rPr>
          <w:color w:val="252525"/>
          <w:spacing w:val="-1"/>
        </w:rPr>
        <w:t>Meetings</w:t>
      </w:r>
      <w:r w:rsidRPr="00763B69">
        <w:rPr>
          <w:color w:val="252525"/>
          <w:spacing w:val="-1"/>
        </w:rPr>
        <w:t xml:space="preserve"> </w:t>
      </w:r>
      <w:r>
        <w:rPr>
          <w:color w:val="252525"/>
          <w:spacing w:val="-1"/>
        </w:rPr>
        <w:t>should</w:t>
      </w:r>
      <w:r w:rsidRPr="00763B69">
        <w:rPr>
          <w:color w:val="252525"/>
          <w:spacing w:val="-1"/>
        </w:rPr>
        <w:t xml:space="preserve"> be</w:t>
      </w:r>
      <w:r>
        <w:rPr>
          <w:color w:val="252525"/>
          <w:spacing w:val="-1"/>
        </w:rPr>
        <w:t xml:space="preserve"> held</w:t>
      </w:r>
      <w:r w:rsidRPr="00763B69">
        <w:rPr>
          <w:color w:val="252525"/>
          <w:spacing w:val="-1"/>
        </w:rPr>
        <w:t xml:space="preserve"> </w:t>
      </w:r>
      <w:r>
        <w:rPr>
          <w:color w:val="252525"/>
          <w:spacing w:val="-1"/>
        </w:rPr>
        <w:t>as-needed,</w:t>
      </w:r>
      <w:r w:rsidRPr="00763B69">
        <w:rPr>
          <w:color w:val="252525"/>
          <w:spacing w:val="-1"/>
        </w:rPr>
        <w:t xml:space="preserve"> to </w:t>
      </w:r>
      <w:r>
        <w:rPr>
          <w:color w:val="252525"/>
          <w:spacing w:val="-1"/>
        </w:rPr>
        <w:t>best address</w:t>
      </w:r>
      <w:r w:rsidRPr="00763B69">
        <w:rPr>
          <w:color w:val="252525"/>
          <w:spacing w:val="-1"/>
        </w:rPr>
        <w:t xml:space="preserve"> and</w:t>
      </w:r>
      <w:r>
        <w:rPr>
          <w:color w:val="252525"/>
          <w:spacing w:val="-1"/>
        </w:rPr>
        <w:t xml:space="preserve"> resolve</w:t>
      </w:r>
      <w:r w:rsidRPr="00763B69">
        <w:rPr>
          <w:color w:val="252525"/>
          <w:spacing w:val="-1"/>
        </w:rPr>
        <w:t xml:space="preserve"> </w:t>
      </w:r>
      <w:r>
        <w:rPr>
          <w:color w:val="252525"/>
          <w:spacing w:val="-1"/>
        </w:rPr>
        <w:t>priority</w:t>
      </w:r>
      <w:r w:rsidRPr="00763B69">
        <w:rPr>
          <w:color w:val="252525"/>
          <w:spacing w:val="-1"/>
        </w:rPr>
        <w:t xml:space="preserve"> </w:t>
      </w:r>
      <w:r>
        <w:rPr>
          <w:color w:val="252525"/>
          <w:spacing w:val="-1"/>
        </w:rPr>
        <w:t>issues</w:t>
      </w:r>
      <w:r w:rsidRPr="00763B69">
        <w:rPr>
          <w:color w:val="252525"/>
          <w:spacing w:val="-1"/>
        </w:rPr>
        <w:t xml:space="preserve"> </w:t>
      </w:r>
      <w:r>
        <w:rPr>
          <w:color w:val="252525"/>
          <w:spacing w:val="-1"/>
        </w:rPr>
        <w:t>within</w:t>
      </w:r>
      <w:r w:rsidRPr="00763B69">
        <w:rPr>
          <w:color w:val="252525"/>
          <w:spacing w:val="-1"/>
        </w:rPr>
        <w:t xml:space="preserve"> </w:t>
      </w:r>
      <w:r>
        <w:rPr>
          <w:color w:val="252525"/>
          <w:spacing w:val="-1"/>
        </w:rPr>
        <w:t>the</w:t>
      </w:r>
      <w:r w:rsidRPr="00763B69">
        <w:rPr>
          <w:color w:val="252525"/>
          <w:spacing w:val="-1"/>
        </w:rPr>
        <w:t xml:space="preserve"> </w:t>
      </w:r>
      <w:r>
        <w:rPr>
          <w:color w:val="252525"/>
          <w:spacing w:val="-1"/>
        </w:rPr>
        <w:t>agreed</w:t>
      </w:r>
      <w:r w:rsidRPr="00763B69">
        <w:rPr>
          <w:color w:val="252525"/>
          <w:spacing w:val="-1"/>
        </w:rPr>
        <w:t xml:space="preserve"> </w:t>
      </w:r>
      <w:r>
        <w:rPr>
          <w:color w:val="252525"/>
          <w:spacing w:val="-1"/>
        </w:rPr>
        <w:t>timeframes.</w:t>
      </w:r>
      <w:r w:rsidR="006604B9">
        <w:rPr>
          <w:color w:val="252525"/>
          <w:spacing w:val="-1"/>
        </w:rPr>
        <w:t xml:space="preserve"> Ministerial Councils with a reporting line to </w:t>
      </w:r>
      <w:r w:rsidR="00912546">
        <w:rPr>
          <w:color w:val="252525"/>
          <w:spacing w:val="-1"/>
        </w:rPr>
        <w:t xml:space="preserve">National </w:t>
      </w:r>
      <w:r w:rsidR="006604B9">
        <w:rPr>
          <w:color w:val="252525"/>
          <w:spacing w:val="-1"/>
        </w:rPr>
        <w:t xml:space="preserve">Cabinet </w:t>
      </w:r>
      <w:r w:rsidR="00912546">
        <w:rPr>
          <w:color w:val="252525"/>
          <w:spacing w:val="-1"/>
        </w:rPr>
        <w:t xml:space="preserve">should meet at </w:t>
      </w:r>
      <w:r w:rsidR="006604B9">
        <w:rPr>
          <w:color w:val="252525"/>
          <w:spacing w:val="-1"/>
        </w:rPr>
        <w:t xml:space="preserve">least two </w:t>
      </w:r>
      <w:r w:rsidR="00912546">
        <w:rPr>
          <w:color w:val="252525"/>
          <w:spacing w:val="-1"/>
        </w:rPr>
        <w:t>times</w:t>
      </w:r>
      <w:r w:rsidR="006604B9">
        <w:rPr>
          <w:color w:val="252525"/>
          <w:spacing w:val="-1"/>
        </w:rPr>
        <w:t xml:space="preserve"> per year.</w:t>
      </w:r>
      <w:r w:rsidR="00EB6840">
        <w:rPr>
          <w:color w:val="252525"/>
          <w:spacing w:val="-1"/>
        </w:rPr>
        <w:t xml:space="preserve"> Meetings should usually be scheduled by the Chair or at the request of a majority of members.</w:t>
      </w:r>
    </w:p>
    <w:p w14:paraId="79AC821F" w14:textId="17EDBF9E" w:rsidR="002008AE" w:rsidRDefault="003C3D51" w:rsidP="00423C37">
      <w:pPr>
        <w:pStyle w:val="BodyText"/>
        <w:spacing w:before="157" w:line="263" w:lineRule="auto"/>
        <w:ind w:left="0" w:right="208" w:firstLine="0"/>
        <w:rPr>
          <w:color w:val="252525"/>
          <w:spacing w:val="-1"/>
        </w:rPr>
      </w:pPr>
      <w:r>
        <w:rPr>
          <w:color w:val="252525"/>
          <w:spacing w:val="-1"/>
        </w:rPr>
        <w:t>In</w:t>
      </w:r>
      <w:r w:rsidRPr="00763B69">
        <w:rPr>
          <w:color w:val="252525"/>
          <w:spacing w:val="-1"/>
        </w:rPr>
        <w:t xml:space="preserve"> </w:t>
      </w:r>
      <w:r>
        <w:rPr>
          <w:color w:val="252525"/>
          <w:spacing w:val="-1"/>
        </w:rPr>
        <w:t>considering timing</w:t>
      </w:r>
      <w:r w:rsidRPr="00763B69">
        <w:rPr>
          <w:color w:val="252525"/>
          <w:spacing w:val="-1"/>
        </w:rPr>
        <w:t xml:space="preserve"> </w:t>
      </w:r>
      <w:r>
        <w:rPr>
          <w:color w:val="252525"/>
          <w:spacing w:val="-1"/>
        </w:rPr>
        <w:t>and</w:t>
      </w:r>
      <w:r w:rsidRPr="00763B69">
        <w:rPr>
          <w:color w:val="252525"/>
          <w:spacing w:val="-1"/>
        </w:rPr>
        <w:t xml:space="preserve"> </w:t>
      </w:r>
      <w:r>
        <w:rPr>
          <w:color w:val="252525"/>
          <w:spacing w:val="-1"/>
        </w:rPr>
        <w:t>frequency of</w:t>
      </w:r>
      <w:r w:rsidRPr="00763B69">
        <w:rPr>
          <w:color w:val="252525"/>
          <w:spacing w:val="-1"/>
        </w:rPr>
        <w:t xml:space="preserve"> </w:t>
      </w:r>
      <w:r>
        <w:rPr>
          <w:color w:val="252525"/>
          <w:spacing w:val="-1"/>
        </w:rPr>
        <w:t>meetings</w:t>
      </w:r>
      <w:r w:rsidRPr="00763B69">
        <w:rPr>
          <w:color w:val="252525"/>
          <w:spacing w:val="-1"/>
        </w:rPr>
        <w:t xml:space="preserve"> </w:t>
      </w:r>
      <w:r>
        <w:rPr>
          <w:color w:val="252525"/>
          <w:spacing w:val="-1"/>
        </w:rPr>
        <w:t>of ministers</w:t>
      </w:r>
      <w:r w:rsidRPr="00763B69">
        <w:rPr>
          <w:color w:val="252525"/>
          <w:spacing w:val="-1"/>
        </w:rPr>
        <w:t xml:space="preserve"> </w:t>
      </w:r>
      <w:r>
        <w:rPr>
          <w:color w:val="252525"/>
          <w:spacing w:val="-1"/>
        </w:rPr>
        <w:t>or</w:t>
      </w:r>
      <w:r w:rsidRPr="00763B69">
        <w:rPr>
          <w:color w:val="252525"/>
          <w:spacing w:val="-1"/>
        </w:rPr>
        <w:t xml:space="preserve"> </w:t>
      </w:r>
      <w:r>
        <w:rPr>
          <w:color w:val="252525"/>
          <w:spacing w:val="-1"/>
        </w:rPr>
        <w:t>officials, particular</w:t>
      </w:r>
      <w:r w:rsidRPr="00763B69">
        <w:rPr>
          <w:color w:val="252525"/>
          <w:spacing w:val="-1"/>
        </w:rPr>
        <w:t xml:space="preserve"> </w:t>
      </w:r>
      <w:r>
        <w:rPr>
          <w:color w:val="252525"/>
          <w:spacing w:val="-1"/>
        </w:rPr>
        <w:t>regard</w:t>
      </w:r>
      <w:r w:rsidRPr="00763B69">
        <w:rPr>
          <w:color w:val="252525"/>
          <w:spacing w:val="-1"/>
        </w:rPr>
        <w:t xml:space="preserve"> </w:t>
      </w:r>
      <w:r>
        <w:rPr>
          <w:color w:val="252525"/>
          <w:spacing w:val="-1"/>
        </w:rPr>
        <w:t>should</w:t>
      </w:r>
      <w:r w:rsidRPr="00763B69">
        <w:rPr>
          <w:color w:val="252525"/>
          <w:spacing w:val="-1"/>
        </w:rPr>
        <w:t xml:space="preserve"> be</w:t>
      </w:r>
      <w:r>
        <w:rPr>
          <w:color w:val="252525"/>
          <w:spacing w:val="-1"/>
        </w:rPr>
        <w:t xml:space="preserve"> had </w:t>
      </w:r>
      <w:r w:rsidRPr="00763B69">
        <w:rPr>
          <w:color w:val="252525"/>
          <w:spacing w:val="-1"/>
        </w:rPr>
        <w:t xml:space="preserve">to </w:t>
      </w:r>
      <w:r>
        <w:rPr>
          <w:color w:val="252525"/>
          <w:spacing w:val="-1"/>
        </w:rPr>
        <w:t>the</w:t>
      </w:r>
      <w:r w:rsidRPr="00763B69">
        <w:rPr>
          <w:color w:val="252525"/>
          <w:spacing w:val="-1"/>
        </w:rPr>
        <w:t xml:space="preserve"> </w:t>
      </w:r>
      <w:r>
        <w:rPr>
          <w:color w:val="252525"/>
          <w:spacing w:val="-1"/>
        </w:rPr>
        <w:t>interests</w:t>
      </w:r>
      <w:r w:rsidRPr="00763B69">
        <w:rPr>
          <w:color w:val="252525"/>
          <w:spacing w:val="-1"/>
        </w:rPr>
        <w:t xml:space="preserve"> </w:t>
      </w:r>
      <w:r>
        <w:rPr>
          <w:color w:val="252525"/>
          <w:spacing w:val="-1"/>
        </w:rPr>
        <w:t>of</w:t>
      </w:r>
      <w:r w:rsidRPr="00763B69">
        <w:rPr>
          <w:color w:val="252525"/>
          <w:spacing w:val="-1"/>
        </w:rPr>
        <w:t xml:space="preserve"> </w:t>
      </w:r>
      <w:r>
        <w:rPr>
          <w:color w:val="252525"/>
          <w:spacing w:val="-1"/>
        </w:rPr>
        <w:t>and</w:t>
      </w:r>
      <w:r w:rsidRPr="00763B69">
        <w:rPr>
          <w:color w:val="252525"/>
          <w:spacing w:val="-1"/>
        </w:rPr>
        <w:t xml:space="preserve"> </w:t>
      </w:r>
      <w:r>
        <w:rPr>
          <w:color w:val="252525"/>
          <w:spacing w:val="-1"/>
        </w:rPr>
        <w:t>impacts</w:t>
      </w:r>
      <w:r w:rsidRPr="00763B69">
        <w:rPr>
          <w:color w:val="252525"/>
          <w:spacing w:val="-1"/>
        </w:rPr>
        <w:t xml:space="preserve"> </w:t>
      </w:r>
      <w:r>
        <w:rPr>
          <w:color w:val="252525"/>
          <w:spacing w:val="-1"/>
        </w:rPr>
        <w:t>on</w:t>
      </w:r>
      <w:r w:rsidRPr="00763B69">
        <w:rPr>
          <w:color w:val="252525"/>
          <w:spacing w:val="-1"/>
        </w:rPr>
        <w:t xml:space="preserve"> </w:t>
      </w:r>
      <w:r>
        <w:rPr>
          <w:color w:val="252525"/>
          <w:spacing w:val="-1"/>
        </w:rPr>
        <w:t>smaller</w:t>
      </w:r>
      <w:r w:rsidRPr="00763B69">
        <w:rPr>
          <w:color w:val="252525"/>
          <w:spacing w:val="-1"/>
        </w:rPr>
        <w:t xml:space="preserve"> </w:t>
      </w:r>
      <w:r>
        <w:rPr>
          <w:color w:val="252525"/>
          <w:spacing w:val="-1"/>
        </w:rPr>
        <w:t>or</w:t>
      </w:r>
      <w:r w:rsidRPr="00763B69">
        <w:rPr>
          <w:color w:val="252525"/>
          <w:spacing w:val="-1"/>
        </w:rPr>
        <w:t xml:space="preserve"> </w:t>
      </w:r>
      <w:r>
        <w:rPr>
          <w:color w:val="252525"/>
          <w:spacing w:val="-1"/>
        </w:rPr>
        <w:t>more</w:t>
      </w:r>
      <w:r w:rsidRPr="00763B69">
        <w:rPr>
          <w:color w:val="252525"/>
          <w:spacing w:val="-1"/>
        </w:rPr>
        <w:t xml:space="preserve"> </w:t>
      </w:r>
      <w:r>
        <w:rPr>
          <w:color w:val="252525"/>
          <w:spacing w:val="-1"/>
        </w:rPr>
        <w:t>distant jurisdictions</w:t>
      </w:r>
      <w:r w:rsidR="00EE2DF7">
        <w:rPr>
          <w:color w:val="252525"/>
          <w:spacing w:val="-1"/>
        </w:rPr>
        <w:t>, including through consulting with smaller jurisdictions prior to finalising meeting dates.</w:t>
      </w:r>
      <w:r>
        <w:rPr>
          <w:color w:val="252525"/>
          <w:spacing w:val="-1"/>
        </w:rPr>
        <w:t xml:space="preserve"> </w:t>
      </w:r>
    </w:p>
    <w:p w14:paraId="3912A064" w14:textId="6DA54DF4" w:rsidR="00546B98" w:rsidRPr="00763B69" w:rsidRDefault="00A0652E" w:rsidP="00423C37">
      <w:pPr>
        <w:pStyle w:val="BodyText"/>
        <w:spacing w:before="157" w:line="263" w:lineRule="auto"/>
        <w:ind w:left="0" w:right="208" w:firstLine="0"/>
        <w:rPr>
          <w:color w:val="252525"/>
          <w:spacing w:val="-1"/>
        </w:rPr>
      </w:pPr>
      <w:r>
        <w:rPr>
          <w:color w:val="252525"/>
          <w:spacing w:val="-1"/>
        </w:rPr>
        <w:t xml:space="preserve">Ministerial Councils are encouraged to use </w:t>
      </w:r>
      <w:r w:rsidR="0099714E">
        <w:rPr>
          <w:color w:val="252525"/>
          <w:spacing w:val="-1"/>
        </w:rPr>
        <w:t>videoconference</w:t>
      </w:r>
      <w:r w:rsidR="008259FA">
        <w:rPr>
          <w:color w:val="252525"/>
          <w:spacing w:val="-1"/>
        </w:rPr>
        <w:t>, telepresence</w:t>
      </w:r>
      <w:r w:rsidR="0099714E" w:rsidRPr="00763B69">
        <w:rPr>
          <w:color w:val="252525"/>
          <w:spacing w:val="-1"/>
        </w:rPr>
        <w:t xml:space="preserve"> </w:t>
      </w:r>
      <w:r w:rsidR="0099714E">
        <w:rPr>
          <w:color w:val="252525"/>
          <w:spacing w:val="-1"/>
        </w:rPr>
        <w:t>or</w:t>
      </w:r>
      <w:r w:rsidR="0099714E" w:rsidRPr="00763B69">
        <w:rPr>
          <w:color w:val="252525"/>
          <w:spacing w:val="-1"/>
        </w:rPr>
        <w:t xml:space="preserve"> </w:t>
      </w:r>
      <w:r w:rsidR="0099714E">
        <w:rPr>
          <w:color w:val="252525"/>
          <w:spacing w:val="-1"/>
        </w:rPr>
        <w:t>teleconference</w:t>
      </w:r>
      <w:r w:rsidR="0099714E" w:rsidRPr="00763B69">
        <w:rPr>
          <w:color w:val="252525"/>
          <w:spacing w:val="-1"/>
        </w:rPr>
        <w:t xml:space="preserve"> </w:t>
      </w:r>
      <w:r>
        <w:rPr>
          <w:color w:val="252525"/>
          <w:spacing w:val="-1"/>
        </w:rPr>
        <w:t xml:space="preserve">to facilitate meetings </w:t>
      </w:r>
      <w:r w:rsidR="003C3D51">
        <w:rPr>
          <w:color w:val="252525"/>
          <w:spacing w:val="-1"/>
        </w:rPr>
        <w:t xml:space="preserve">if </w:t>
      </w:r>
      <w:r w:rsidR="00203619">
        <w:rPr>
          <w:color w:val="252525"/>
          <w:spacing w:val="-1"/>
        </w:rPr>
        <w:t>appropriate</w:t>
      </w:r>
      <w:r w:rsidR="0099714E">
        <w:rPr>
          <w:color w:val="252525"/>
          <w:spacing w:val="-1"/>
        </w:rPr>
        <w:t>.</w:t>
      </w:r>
      <w:r>
        <w:rPr>
          <w:color w:val="252525"/>
          <w:spacing w:val="-1"/>
        </w:rPr>
        <w:t xml:space="preserve"> </w:t>
      </w:r>
    </w:p>
    <w:p w14:paraId="1A9FE709" w14:textId="77777777" w:rsidR="00546B98" w:rsidRPr="00763B69" w:rsidRDefault="0099714E" w:rsidP="00423C37">
      <w:pPr>
        <w:pStyle w:val="BodyText"/>
        <w:spacing w:before="157" w:line="263" w:lineRule="auto"/>
        <w:ind w:left="0" w:right="208" w:firstLine="0"/>
        <w:rPr>
          <w:color w:val="252525"/>
          <w:spacing w:val="-1"/>
        </w:rPr>
      </w:pPr>
      <w:r>
        <w:rPr>
          <w:color w:val="252525"/>
          <w:spacing w:val="-1"/>
        </w:rPr>
        <w:t>Joint</w:t>
      </w:r>
      <w:r w:rsidRPr="00763B69">
        <w:rPr>
          <w:color w:val="252525"/>
          <w:spacing w:val="-1"/>
        </w:rPr>
        <w:t xml:space="preserve"> </w:t>
      </w:r>
      <w:r>
        <w:rPr>
          <w:color w:val="252525"/>
          <w:spacing w:val="-1"/>
        </w:rPr>
        <w:t>meetings</w:t>
      </w:r>
      <w:r w:rsidRPr="00763B69">
        <w:rPr>
          <w:color w:val="252525"/>
          <w:spacing w:val="-1"/>
        </w:rPr>
        <w:t xml:space="preserve"> </w:t>
      </w:r>
      <w:r>
        <w:rPr>
          <w:color w:val="252525"/>
          <w:spacing w:val="-1"/>
        </w:rPr>
        <w:t>with</w:t>
      </w:r>
      <w:r w:rsidRPr="00763B69">
        <w:rPr>
          <w:color w:val="252525"/>
          <w:spacing w:val="-1"/>
        </w:rPr>
        <w:t xml:space="preserve"> </w:t>
      </w:r>
      <w:r>
        <w:rPr>
          <w:color w:val="252525"/>
          <w:spacing w:val="-1"/>
        </w:rPr>
        <w:t xml:space="preserve">other </w:t>
      </w:r>
      <w:r w:rsidR="00B53ABA">
        <w:rPr>
          <w:color w:val="252525"/>
          <w:spacing w:val="-1"/>
        </w:rPr>
        <w:t xml:space="preserve">Ministerial Councils or </w:t>
      </w:r>
      <w:r>
        <w:rPr>
          <w:color w:val="252525"/>
          <w:spacing w:val="-1"/>
        </w:rPr>
        <w:t>groups on</w:t>
      </w:r>
      <w:r w:rsidRPr="00763B69">
        <w:rPr>
          <w:color w:val="252525"/>
          <w:spacing w:val="-1"/>
        </w:rPr>
        <w:t xml:space="preserve"> </w:t>
      </w:r>
      <w:r>
        <w:rPr>
          <w:color w:val="252525"/>
          <w:spacing w:val="-1"/>
        </w:rPr>
        <w:t>issues of</w:t>
      </w:r>
      <w:r w:rsidRPr="00763B69">
        <w:rPr>
          <w:color w:val="252525"/>
          <w:spacing w:val="-1"/>
        </w:rPr>
        <w:t xml:space="preserve"> </w:t>
      </w:r>
      <w:r>
        <w:rPr>
          <w:color w:val="252525"/>
          <w:spacing w:val="-1"/>
        </w:rPr>
        <w:t>shared responsibility</w:t>
      </w:r>
      <w:r w:rsidRPr="00763B69">
        <w:rPr>
          <w:color w:val="252525"/>
          <w:spacing w:val="-1"/>
        </w:rPr>
        <w:t xml:space="preserve"> </w:t>
      </w:r>
      <w:r>
        <w:rPr>
          <w:color w:val="252525"/>
          <w:spacing w:val="-1"/>
        </w:rPr>
        <w:t xml:space="preserve">should </w:t>
      </w:r>
      <w:r w:rsidRPr="00763B69">
        <w:rPr>
          <w:color w:val="252525"/>
          <w:spacing w:val="-1"/>
        </w:rPr>
        <w:t>be</w:t>
      </w:r>
      <w:r>
        <w:rPr>
          <w:color w:val="252525"/>
          <w:spacing w:val="-1"/>
        </w:rPr>
        <w:t xml:space="preserve"> held</w:t>
      </w:r>
      <w:r w:rsidRPr="00763B69">
        <w:rPr>
          <w:color w:val="252525"/>
          <w:spacing w:val="-1"/>
        </w:rPr>
        <w:t xml:space="preserve"> as</w:t>
      </w:r>
      <w:r>
        <w:rPr>
          <w:color w:val="252525"/>
          <w:spacing w:val="-1"/>
        </w:rPr>
        <w:t xml:space="preserve"> required.</w:t>
      </w:r>
    </w:p>
    <w:p w14:paraId="036EFB6C" w14:textId="77777777" w:rsidR="00546B98" w:rsidRPr="00CA7760" w:rsidRDefault="0099714E" w:rsidP="00CA7760">
      <w:pPr>
        <w:pStyle w:val="BodyText"/>
        <w:spacing w:before="157" w:line="263" w:lineRule="auto"/>
        <w:ind w:left="0" w:right="208" w:firstLine="0"/>
        <w:rPr>
          <w:color w:val="252525"/>
          <w:spacing w:val="-1"/>
        </w:rPr>
      </w:pPr>
      <w:r>
        <w:rPr>
          <w:color w:val="252525"/>
          <w:spacing w:val="-1"/>
        </w:rPr>
        <w:t>Meetings</w:t>
      </w:r>
      <w:r w:rsidRPr="00763B69">
        <w:rPr>
          <w:color w:val="252525"/>
          <w:spacing w:val="-1"/>
        </w:rPr>
        <w:t xml:space="preserve"> </w:t>
      </w:r>
      <w:r>
        <w:rPr>
          <w:color w:val="252525"/>
          <w:spacing w:val="-1"/>
        </w:rPr>
        <w:t xml:space="preserve">can </w:t>
      </w:r>
      <w:r w:rsidRPr="00763B69">
        <w:rPr>
          <w:color w:val="252525"/>
          <w:spacing w:val="-1"/>
        </w:rPr>
        <w:t xml:space="preserve">be </w:t>
      </w:r>
      <w:r>
        <w:rPr>
          <w:color w:val="252525"/>
          <w:spacing w:val="-1"/>
        </w:rPr>
        <w:t>held</w:t>
      </w:r>
      <w:r w:rsidRPr="00763B69">
        <w:rPr>
          <w:color w:val="252525"/>
          <w:spacing w:val="-1"/>
        </w:rPr>
        <w:t xml:space="preserve"> </w:t>
      </w:r>
      <w:r>
        <w:rPr>
          <w:color w:val="252525"/>
          <w:spacing w:val="-1"/>
        </w:rPr>
        <w:t>during</w:t>
      </w:r>
      <w:r w:rsidRPr="00763B69">
        <w:rPr>
          <w:color w:val="252525"/>
          <w:spacing w:val="-1"/>
        </w:rPr>
        <w:t xml:space="preserve"> a </w:t>
      </w:r>
      <w:r>
        <w:rPr>
          <w:color w:val="252525"/>
          <w:spacing w:val="-1"/>
        </w:rPr>
        <w:t>caretaker</w:t>
      </w:r>
      <w:r w:rsidRPr="00763B69">
        <w:rPr>
          <w:color w:val="252525"/>
          <w:spacing w:val="-1"/>
        </w:rPr>
        <w:t xml:space="preserve"> </w:t>
      </w:r>
      <w:r>
        <w:rPr>
          <w:color w:val="252525"/>
          <w:spacing w:val="-1"/>
        </w:rPr>
        <w:t>period</w:t>
      </w:r>
      <w:r w:rsidRPr="00763B69">
        <w:rPr>
          <w:color w:val="252525"/>
          <w:spacing w:val="-1"/>
        </w:rPr>
        <w:t xml:space="preserve"> </w:t>
      </w:r>
      <w:r>
        <w:rPr>
          <w:color w:val="252525"/>
          <w:spacing w:val="-1"/>
        </w:rPr>
        <w:t>but</w:t>
      </w:r>
      <w:r w:rsidRPr="00763B69">
        <w:rPr>
          <w:color w:val="252525"/>
          <w:spacing w:val="-1"/>
        </w:rPr>
        <w:t xml:space="preserve"> </w:t>
      </w:r>
      <w:r>
        <w:rPr>
          <w:color w:val="252525"/>
          <w:spacing w:val="-1"/>
        </w:rPr>
        <w:t>this</w:t>
      </w:r>
      <w:r w:rsidRPr="00763B69">
        <w:rPr>
          <w:color w:val="252525"/>
          <w:spacing w:val="-1"/>
        </w:rPr>
        <w:t xml:space="preserve"> </w:t>
      </w:r>
      <w:r>
        <w:rPr>
          <w:color w:val="252525"/>
          <w:spacing w:val="-1"/>
        </w:rPr>
        <w:t xml:space="preserve">should </w:t>
      </w:r>
      <w:r w:rsidRPr="00763B69">
        <w:rPr>
          <w:color w:val="252525"/>
          <w:spacing w:val="-1"/>
        </w:rPr>
        <w:t xml:space="preserve">be </w:t>
      </w:r>
      <w:r>
        <w:rPr>
          <w:color w:val="252525"/>
          <w:spacing w:val="-1"/>
        </w:rPr>
        <w:t>avoided</w:t>
      </w:r>
      <w:r w:rsidRPr="00763B69">
        <w:rPr>
          <w:color w:val="252525"/>
          <w:spacing w:val="-1"/>
        </w:rPr>
        <w:t xml:space="preserve"> </w:t>
      </w:r>
      <w:r w:rsidR="003C3D51">
        <w:rPr>
          <w:color w:val="252525"/>
          <w:spacing w:val="-1"/>
        </w:rPr>
        <w:t xml:space="preserve">if </w:t>
      </w:r>
      <w:r>
        <w:rPr>
          <w:color w:val="252525"/>
          <w:spacing w:val="-1"/>
        </w:rPr>
        <w:t>possible. Attendance</w:t>
      </w:r>
      <w:r w:rsidRPr="00763B69">
        <w:rPr>
          <w:color w:val="252525"/>
          <w:spacing w:val="-1"/>
        </w:rPr>
        <w:t xml:space="preserve"> and</w:t>
      </w:r>
      <w:r>
        <w:rPr>
          <w:color w:val="252525"/>
          <w:spacing w:val="-1"/>
        </w:rPr>
        <w:t xml:space="preserve"> decision</w:t>
      </w:r>
      <w:r w:rsidRPr="00763B69">
        <w:rPr>
          <w:color w:val="252525"/>
          <w:spacing w:val="-1"/>
        </w:rPr>
        <w:t xml:space="preserve"> </w:t>
      </w:r>
      <w:r>
        <w:rPr>
          <w:color w:val="252525"/>
          <w:spacing w:val="-1"/>
        </w:rPr>
        <w:t>making</w:t>
      </w:r>
      <w:r w:rsidRPr="00763B69">
        <w:rPr>
          <w:color w:val="252525"/>
          <w:spacing w:val="-1"/>
        </w:rPr>
        <w:t xml:space="preserve"> </w:t>
      </w:r>
      <w:r>
        <w:rPr>
          <w:color w:val="252525"/>
          <w:spacing w:val="-1"/>
        </w:rPr>
        <w:t>will</w:t>
      </w:r>
      <w:r w:rsidRPr="00763B69">
        <w:rPr>
          <w:color w:val="252525"/>
          <w:spacing w:val="-1"/>
        </w:rPr>
        <w:t xml:space="preserve"> be </w:t>
      </w:r>
      <w:r>
        <w:rPr>
          <w:color w:val="252525"/>
          <w:spacing w:val="-1"/>
        </w:rPr>
        <w:t>assessed</w:t>
      </w:r>
      <w:r w:rsidRPr="00763B69">
        <w:rPr>
          <w:color w:val="252525"/>
          <w:spacing w:val="-1"/>
        </w:rPr>
        <w:t xml:space="preserve"> </w:t>
      </w:r>
      <w:r>
        <w:rPr>
          <w:color w:val="252525"/>
          <w:spacing w:val="-1"/>
        </w:rPr>
        <w:t>on</w:t>
      </w:r>
      <w:r w:rsidRPr="00763B69">
        <w:rPr>
          <w:color w:val="252525"/>
          <w:spacing w:val="-1"/>
        </w:rPr>
        <w:t xml:space="preserve"> a </w:t>
      </w:r>
      <w:r>
        <w:rPr>
          <w:color w:val="252525"/>
          <w:spacing w:val="-1"/>
        </w:rPr>
        <w:t>case-by-case basis consistent</w:t>
      </w:r>
      <w:r w:rsidRPr="00763B69">
        <w:rPr>
          <w:color w:val="252525"/>
          <w:spacing w:val="-1"/>
        </w:rPr>
        <w:t xml:space="preserve"> </w:t>
      </w:r>
      <w:r>
        <w:rPr>
          <w:color w:val="252525"/>
          <w:spacing w:val="-1"/>
        </w:rPr>
        <w:t>with</w:t>
      </w:r>
      <w:r w:rsidRPr="00763B69">
        <w:rPr>
          <w:color w:val="252525"/>
          <w:spacing w:val="-1"/>
        </w:rPr>
        <w:t xml:space="preserve"> </w:t>
      </w:r>
      <w:r>
        <w:rPr>
          <w:color w:val="252525"/>
          <w:spacing w:val="-1"/>
        </w:rPr>
        <w:t>caretaker</w:t>
      </w:r>
      <w:r w:rsidRPr="00763B69">
        <w:rPr>
          <w:color w:val="252525"/>
          <w:spacing w:val="-1"/>
        </w:rPr>
        <w:t xml:space="preserve"> </w:t>
      </w:r>
      <w:r>
        <w:rPr>
          <w:color w:val="252525"/>
          <w:spacing w:val="-1"/>
        </w:rPr>
        <w:t>convention/guidelines</w:t>
      </w:r>
      <w:r w:rsidRPr="00763B69">
        <w:rPr>
          <w:color w:val="252525"/>
          <w:spacing w:val="-1"/>
        </w:rPr>
        <w:t xml:space="preserve"> </w:t>
      </w:r>
      <w:r>
        <w:rPr>
          <w:color w:val="252525"/>
          <w:spacing w:val="-1"/>
        </w:rPr>
        <w:t>in</w:t>
      </w:r>
      <w:r w:rsidRPr="00763B69">
        <w:rPr>
          <w:color w:val="252525"/>
          <w:spacing w:val="-1"/>
        </w:rPr>
        <w:t xml:space="preserve"> </w:t>
      </w:r>
      <w:r>
        <w:rPr>
          <w:color w:val="252525"/>
          <w:spacing w:val="-1"/>
        </w:rPr>
        <w:t>the relevant</w:t>
      </w:r>
      <w:r w:rsidRPr="00763B69">
        <w:rPr>
          <w:color w:val="252525"/>
          <w:spacing w:val="-1"/>
        </w:rPr>
        <w:t xml:space="preserve"> </w:t>
      </w:r>
      <w:r>
        <w:rPr>
          <w:color w:val="252525"/>
          <w:spacing w:val="-1"/>
        </w:rPr>
        <w:t>jurisdiction.</w:t>
      </w:r>
    </w:p>
    <w:p w14:paraId="53B005B9" w14:textId="77777777" w:rsidR="00546B98" w:rsidRPr="00423C37" w:rsidRDefault="0099714E"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bookmarkStart w:id="11" w:name="Membership"/>
      <w:bookmarkEnd w:id="11"/>
      <w:r w:rsidRPr="00423C37">
        <w:rPr>
          <w:rFonts w:asciiTheme="majorHAnsi" w:eastAsiaTheme="majorEastAsia" w:hAnsiTheme="majorHAnsi" w:cstheme="majorBidi"/>
          <w:b w:val="0"/>
          <w:bCs w:val="0"/>
          <w:color w:val="945724"/>
          <w:sz w:val="36"/>
          <w:szCs w:val="28"/>
          <w:lang w:val="en-AU"/>
        </w:rPr>
        <w:t>Membership</w:t>
      </w:r>
    </w:p>
    <w:p w14:paraId="22D8597C" w14:textId="77777777" w:rsidR="00A0652E" w:rsidRPr="002F22D1" w:rsidRDefault="0099714E" w:rsidP="00423C37">
      <w:pPr>
        <w:pStyle w:val="BodyText"/>
        <w:spacing w:before="157" w:line="263" w:lineRule="auto"/>
        <w:ind w:left="0" w:right="208" w:firstLine="0"/>
        <w:rPr>
          <w:color w:val="252525"/>
          <w:spacing w:val="-1"/>
        </w:rPr>
      </w:pPr>
      <w:r>
        <w:rPr>
          <w:color w:val="252525"/>
          <w:spacing w:val="-1"/>
        </w:rPr>
        <w:t>Forums should comprise Ministers</w:t>
      </w:r>
      <w:r w:rsidRPr="00763B69">
        <w:rPr>
          <w:color w:val="252525"/>
          <w:spacing w:val="-1"/>
        </w:rPr>
        <w:t xml:space="preserve"> </w:t>
      </w:r>
      <w:r>
        <w:rPr>
          <w:color w:val="252525"/>
          <w:spacing w:val="-1"/>
        </w:rPr>
        <w:t xml:space="preserve">from </w:t>
      </w:r>
      <w:r w:rsidRPr="00763B69">
        <w:rPr>
          <w:color w:val="252525"/>
          <w:spacing w:val="-1"/>
        </w:rPr>
        <w:t>the</w:t>
      </w:r>
      <w:r>
        <w:rPr>
          <w:color w:val="252525"/>
          <w:spacing w:val="-1"/>
        </w:rPr>
        <w:t xml:space="preserve"> Commonwealth,</w:t>
      </w:r>
      <w:r w:rsidRPr="00763B69">
        <w:rPr>
          <w:color w:val="252525"/>
          <w:spacing w:val="-1"/>
        </w:rPr>
        <w:t xml:space="preserve"> </w:t>
      </w:r>
      <w:r w:rsidR="00A0652E">
        <w:rPr>
          <w:color w:val="252525"/>
          <w:spacing w:val="-1"/>
        </w:rPr>
        <w:t>S</w:t>
      </w:r>
      <w:r>
        <w:rPr>
          <w:color w:val="252525"/>
          <w:spacing w:val="-1"/>
        </w:rPr>
        <w:t>tates</w:t>
      </w:r>
      <w:r w:rsidRPr="00763B69">
        <w:rPr>
          <w:color w:val="252525"/>
          <w:spacing w:val="-1"/>
        </w:rPr>
        <w:t xml:space="preserve"> </w:t>
      </w:r>
      <w:r>
        <w:rPr>
          <w:color w:val="252525"/>
          <w:spacing w:val="-1"/>
        </w:rPr>
        <w:t>and</w:t>
      </w:r>
      <w:r w:rsidRPr="00763B69">
        <w:rPr>
          <w:color w:val="252525"/>
          <w:spacing w:val="-1"/>
        </w:rPr>
        <w:t xml:space="preserve"> </w:t>
      </w:r>
      <w:r w:rsidR="00A0652E">
        <w:rPr>
          <w:color w:val="252525"/>
          <w:spacing w:val="-1"/>
        </w:rPr>
        <w:t>T</w:t>
      </w:r>
      <w:r>
        <w:rPr>
          <w:color w:val="252525"/>
          <w:spacing w:val="-1"/>
        </w:rPr>
        <w:t>erritories.</w:t>
      </w:r>
      <w:r w:rsidR="00A0652E" w:rsidRPr="00A0652E">
        <w:rPr>
          <w:color w:val="252525"/>
          <w:spacing w:val="-1"/>
        </w:rPr>
        <w:t xml:space="preserve"> </w:t>
      </w:r>
      <w:r w:rsidR="00A0652E">
        <w:rPr>
          <w:color w:val="252525"/>
          <w:spacing w:val="-1"/>
        </w:rPr>
        <w:t>Jurisdictions</w:t>
      </w:r>
      <w:r w:rsidR="00A0652E" w:rsidRPr="002F22D1">
        <w:rPr>
          <w:color w:val="252525"/>
          <w:spacing w:val="-1"/>
        </w:rPr>
        <w:t xml:space="preserve"> </w:t>
      </w:r>
      <w:r w:rsidR="00A0652E">
        <w:rPr>
          <w:color w:val="252525"/>
          <w:spacing w:val="-1"/>
        </w:rPr>
        <w:t>should determine</w:t>
      </w:r>
      <w:r w:rsidR="00A0652E" w:rsidRPr="002F22D1">
        <w:rPr>
          <w:color w:val="252525"/>
          <w:spacing w:val="-1"/>
        </w:rPr>
        <w:t xml:space="preserve"> </w:t>
      </w:r>
      <w:r w:rsidR="00A0652E">
        <w:rPr>
          <w:color w:val="252525"/>
          <w:spacing w:val="-1"/>
        </w:rPr>
        <w:t>the</w:t>
      </w:r>
      <w:r w:rsidR="00A0652E" w:rsidRPr="002F22D1">
        <w:rPr>
          <w:color w:val="252525"/>
          <w:spacing w:val="-1"/>
        </w:rPr>
        <w:t xml:space="preserve"> </w:t>
      </w:r>
      <w:r w:rsidR="00A0652E">
        <w:rPr>
          <w:color w:val="252525"/>
          <w:spacing w:val="-1"/>
        </w:rPr>
        <w:t>relevant</w:t>
      </w:r>
      <w:r w:rsidR="00A0652E" w:rsidRPr="002F22D1">
        <w:rPr>
          <w:color w:val="252525"/>
          <w:spacing w:val="-1"/>
        </w:rPr>
        <w:t xml:space="preserve"> </w:t>
      </w:r>
      <w:r w:rsidR="00A0652E">
        <w:rPr>
          <w:color w:val="252525"/>
          <w:spacing w:val="-1"/>
        </w:rPr>
        <w:t>ministerial</w:t>
      </w:r>
      <w:r w:rsidR="00A0652E" w:rsidRPr="002F22D1">
        <w:rPr>
          <w:color w:val="252525"/>
          <w:spacing w:val="-1"/>
        </w:rPr>
        <w:t xml:space="preserve"> </w:t>
      </w:r>
      <w:r w:rsidR="00A0652E">
        <w:rPr>
          <w:color w:val="252525"/>
          <w:spacing w:val="-1"/>
        </w:rPr>
        <w:t>representative depending on the</w:t>
      </w:r>
      <w:r w:rsidR="00A0652E" w:rsidRPr="002F22D1">
        <w:rPr>
          <w:color w:val="252525"/>
          <w:spacing w:val="-1"/>
        </w:rPr>
        <w:t xml:space="preserve"> </w:t>
      </w:r>
      <w:r w:rsidR="00A0652E">
        <w:rPr>
          <w:color w:val="252525"/>
          <w:spacing w:val="-1"/>
        </w:rPr>
        <w:t>work plan of</w:t>
      </w:r>
      <w:r w:rsidR="00A0652E" w:rsidRPr="002F22D1">
        <w:rPr>
          <w:color w:val="252525"/>
          <w:spacing w:val="-1"/>
        </w:rPr>
        <w:t xml:space="preserve"> </w:t>
      </w:r>
      <w:r w:rsidR="00A0652E">
        <w:rPr>
          <w:color w:val="252525"/>
          <w:spacing w:val="-1"/>
        </w:rPr>
        <w:t>the</w:t>
      </w:r>
      <w:r w:rsidR="00A0652E" w:rsidRPr="002F22D1">
        <w:rPr>
          <w:color w:val="252525"/>
          <w:spacing w:val="-1"/>
        </w:rPr>
        <w:t xml:space="preserve"> </w:t>
      </w:r>
      <w:r w:rsidR="00A0652E">
        <w:rPr>
          <w:color w:val="252525"/>
          <w:spacing w:val="-1"/>
        </w:rPr>
        <w:t>Council</w:t>
      </w:r>
      <w:r w:rsidR="0042760C">
        <w:rPr>
          <w:color w:val="252525"/>
          <w:spacing w:val="-1"/>
        </w:rPr>
        <w:t xml:space="preserve">, noting there is </w:t>
      </w:r>
      <w:r w:rsidR="0042760C" w:rsidRPr="0042760C">
        <w:rPr>
          <w:color w:val="252525"/>
          <w:spacing w:val="-1"/>
        </w:rPr>
        <w:t xml:space="preserve">flexibility for additional Ministers from a jurisdiction, senior officials or expert advisers to attend meetings </w:t>
      </w:r>
      <w:r w:rsidR="0042760C">
        <w:rPr>
          <w:color w:val="252525"/>
          <w:spacing w:val="-1"/>
        </w:rPr>
        <w:t xml:space="preserve">for relevant agenda items </w:t>
      </w:r>
      <w:r w:rsidR="0042760C" w:rsidRPr="0042760C">
        <w:rPr>
          <w:color w:val="252525"/>
          <w:spacing w:val="-1"/>
        </w:rPr>
        <w:t>to support Ministers, particularly for cross-portfolio issues.</w:t>
      </w:r>
    </w:p>
    <w:p w14:paraId="60EDA444" w14:textId="77777777" w:rsidR="0042760C" w:rsidRPr="0083520F" w:rsidRDefault="0042760C" w:rsidP="00423C37">
      <w:pPr>
        <w:pStyle w:val="BodyText"/>
        <w:spacing w:before="157" w:line="263" w:lineRule="auto"/>
        <w:ind w:left="0" w:right="208" w:firstLine="0"/>
        <w:rPr>
          <w:color w:val="252525"/>
          <w:spacing w:val="-1"/>
        </w:rPr>
      </w:pPr>
      <w:r>
        <w:rPr>
          <w:color w:val="252525"/>
          <w:spacing w:val="-1"/>
        </w:rPr>
        <w:t>A</w:t>
      </w:r>
      <w:r w:rsidRPr="00A0652E">
        <w:rPr>
          <w:color w:val="252525"/>
          <w:spacing w:val="-1"/>
        </w:rPr>
        <w:t>s a general principle</w:t>
      </w:r>
      <w:r>
        <w:rPr>
          <w:color w:val="252525"/>
          <w:spacing w:val="-1"/>
        </w:rPr>
        <w:t>,</w:t>
      </w:r>
      <w:r w:rsidRPr="00A0652E">
        <w:rPr>
          <w:color w:val="252525"/>
          <w:spacing w:val="-1"/>
        </w:rPr>
        <w:t xml:space="preserve"> attendance by senior officials should be kept to a minimum to </w:t>
      </w:r>
      <w:r w:rsidR="008F190C">
        <w:rPr>
          <w:color w:val="252525"/>
          <w:spacing w:val="-1"/>
        </w:rPr>
        <w:t>streamline administrative processes</w:t>
      </w:r>
      <w:r>
        <w:rPr>
          <w:color w:val="252525"/>
          <w:spacing w:val="-1"/>
        </w:rPr>
        <w:t>. However</w:t>
      </w:r>
      <w:r w:rsidRPr="00A0652E">
        <w:rPr>
          <w:color w:val="252525"/>
          <w:spacing w:val="-1"/>
        </w:rPr>
        <w:t xml:space="preserve">, Ministerial Councils </w:t>
      </w:r>
      <w:r>
        <w:rPr>
          <w:color w:val="252525"/>
          <w:spacing w:val="-1"/>
        </w:rPr>
        <w:t>can</w:t>
      </w:r>
      <w:r w:rsidRPr="00A0652E">
        <w:rPr>
          <w:color w:val="252525"/>
          <w:spacing w:val="-1"/>
        </w:rPr>
        <w:t xml:space="preserve"> call on officials to provide context, key information, and support informed decision making. Similarly, given the complexity of progressing cross-portfolio policy, attendance by additional Ministers can assist with efficient and collaborative decision making and information sharing.</w:t>
      </w:r>
    </w:p>
    <w:p w14:paraId="17C3A3B7" w14:textId="77777777" w:rsidR="00546B98" w:rsidRPr="00763B69" w:rsidRDefault="0099714E" w:rsidP="00423C37">
      <w:pPr>
        <w:pStyle w:val="BodyText"/>
        <w:spacing w:before="157" w:line="263" w:lineRule="auto"/>
        <w:ind w:left="0" w:right="208" w:firstLine="0"/>
        <w:rPr>
          <w:color w:val="252525"/>
          <w:spacing w:val="-1"/>
        </w:rPr>
      </w:pPr>
      <w:r>
        <w:rPr>
          <w:color w:val="252525"/>
          <w:spacing w:val="-1"/>
        </w:rPr>
        <w:t>New</w:t>
      </w:r>
      <w:r w:rsidRPr="00763B69">
        <w:rPr>
          <w:color w:val="252525"/>
          <w:spacing w:val="-1"/>
        </w:rPr>
        <w:t xml:space="preserve"> </w:t>
      </w:r>
      <w:r>
        <w:rPr>
          <w:color w:val="252525"/>
          <w:spacing w:val="-1"/>
        </w:rPr>
        <w:t>Zealand</w:t>
      </w:r>
      <w:r w:rsidRPr="00763B69">
        <w:rPr>
          <w:color w:val="252525"/>
          <w:spacing w:val="-1"/>
        </w:rPr>
        <w:t xml:space="preserve"> </w:t>
      </w:r>
      <w:r>
        <w:rPr>
          <w:color w:val="252525"/>
          <w:spacing w:val="-1"/>
        </w:rPr>
        <w:t>and</w:t>
      </w:r>
      <w:r w:rsidR="00B53ABA">
        <w:rPr>
          <w:color w:val="252525"/>
          <w:spacing w:val="-1"/>
        </w:rPr>
        <w:t xml:space="preserve"> Local Government representative(s)</w:t>
      </w:r>
      <w:r w:rsidRPr="00763B69">
        <w:rPr>
          <w:color w:val="252525"/>
          <w:spacing w:val="-1"/>
        </w:rPr>
        <w:t xml:space="preserve"> </w:t>
      </w:r>
      <w:r>
        <w:rPr>
          <w:color w:val="252525"/>
          <w:spacing w:val="-1"/>
        </w:rPr>
        <w:t xml:space="preserve">should </w:t>
      </w:r>
      <w:r w:rsidR="00B53ABA">
        <w:rPr>
          <w:color w:val="252525"/>
          <w:spacing w:val="-1"/>
        </w:rPr>
        <w:t>attend</w:t>
      </w:r>
      <w:r>
        <w:rPr>
          <w:color w:val="252525"/>
          <w:spacing w:val="-1"/>
        </w:rPr>
        <w:t xml:space="preserve"> where</w:t>
      </w:r>
      <w:r w:rsidRPr="00763B69">
        <w:rPr>
          <w:color w:val="252525"/>
          <w:spacing w:val="-1"/>
        </w:rPr>
        <w:t xml:space="preserve"> </w:t>
      </w:r>
      <w:r>
        <w:rPr>
          <w:color w:val="252525"/>
          <w:spacing w:val="-1"/>
        </w:rPr>
        <w:t>relevant.</w:t>
      </w:r>
      <w:r w:rsidR="00AC5462">
        <w:rPr>
          <w:color w:val="252525"/>
          <w:spacing w:val="-1"/>
        </w:rPr>
        <w:t xml:space="preserve"> </w:t>
      </w:r>
    </w:p>
    <w:p w14:paraId="476C633F" w14:textId="77777777" w:rsidR="00546B98" w:rsidRPr="00763B69" w:rsidRDefault="0099714E" w:rsidP="00423C37">
      <w:pPr>
        <w:pStyle w:val="BodyText"/>
        <w:spacing w:before="157" w:line="263" w:lineRule="auto"/>
        <w:ind w:left="0" w:right="208" w:firstLine="0"/>
        <w:rPr>
          <w:color w:val="252525"/>
          <w:spacing w:val="-1"/>
        </w:rPr>
      </w:pPr>
      <w:r>
        <w:rPr>
          <w:color w:val="252525"/>
          <w:spacing w:val="-1"/>
        </w:rPr>
        <w:t>Wherever</w:t>
      </w:r>
      <w:r w:rsidRPr="00763B69">
        <w:rPr>
          <w:color w:val="252525"/>
          <w:spacing w:val="-1"/>
        </w:rPr>
        <w:t xml:space="preserve"> </w:t>
      </w:r>
      <w:r>
        <w:rPr>
          <w:color w:val="252525"/>
          <w:spacing w:val="-1"/>
        </w:rPr>
        <w:t>possible</w:t>
      </w:r>
      <w:r w:rsidR="00A0652E">
        <w:rPr>
          <w:color w:val="252525"/>
          <w:spacing w:val="-1"/>
        </w:rPr>
        <w:t>,</w:t>
      </w:r>
      <w:r w:rsidRPr="00763B69">
        <w:rPr>
          <w:color w:val="252525"/>
          <w:spacing w:val="-1"/>
        </w:rPr>
        <w:t xml:space="preserve"> the</w:t>
      </w:r>
      <w:r>
        <w:rPr>
          <w:color w:val="252525"/>
          <w:spacing w:val="-1"/>
        </w:rPr>
        <w:t xml:space="preserve"> aim should </w:t>
      </w:r>
      <w:r w:rsidRPr="00763B69">
        <w:rPr>
          <w:color w:val="252525"/>
          <w:spacing w:val="-1"/>
        </w:rPr>
        <w:t xml:space="preserve">be </w:t>
      </w:r>
      <w:r>
        <w:rPr>
          <w:color w:val="252525"/>
          <w:spacing w:val="-1"/>
        </w:rPr>
        <w:t>for</w:t>
      </w:r>
      <w:r w:rsidRPr="00763B69">
        <w:rPr>
          <w:color w:val="252525"/>
          <w:spacing w:val="-1"/>
        </w:rPr>
        <w:t xml:space="preserve"> </w:t>
      </w:r>
      <w:r>
        <w:rPr>
          <w:color w:val="252525"/>
          <w:spacing w:val="-1"/>
        </w:rPr>
        <w:t>all</w:t>
      </w:r>
      <w:r w:rsidRPr="00763B69">
        <w:rPr>
          <w:color w:val="252525"/>
          <w:spacing w:val="-1"/>
        </w:rPr>
        <w:t xml:space="preserve"> </w:t>
      </w:r>
      <w:r w:rsidR="00B53ABA">
        <w:rPr>
          <w:color w:val="252525"/>
          <w:spacing w:val="-1"/>
        </w:rPr>
        <w:t xml:space="preserve">Ministerial Council </w:t>
      </w:r>
      <w:r>
        <w:rPr>
          <w:color w:val="252525"/>
          <w:spacing w:val="-1"/>
        </w:rPr>
        <w:t>members</w:t>
      </w:r>
      <w:r w:rsidRPr="00763B69">
        <w:rPr>
          <w:color w:val="252525"/>
          <w:spacing w:val="-1"/>
        </w:rPr>
        <w:t xml:space="preserve"> to </w:t>
      </w:r>
      <w:r>
        <w:rPr>
          <w:color w:val="252525"/>
          <w:spacing w:val="-1"/>
        </w:rPr>
        <w:t>be</w:t>
      </w:r>
      <w:r w:rsidRPr="00763B69">
        <w:rPr>
          <w:color w:val="252525"/>
          <w:spacing w:val="-1"/>
        </w:rPr>
        <w:t xml:space="preserve"> </w:t>
      </w:r>
      <w:r>
        <w:rPr>
          <w:color w:val="252525"/>
          <w:spacing w:val="-1"/>
        </w:rPr>
        <w:t xml:space="preserve">represented </w:t>
      </w:r>
      <w:r w:rsidRPr="00763B69">
        <w:rPr>
          <w:color w:val="252525"/>
          <w:spacing w:val="-1"/>
        </w:rPr>
        <w:t xml:space="preserve">at a </w:t>
      </w:r>
      <w:r>
        <w:rPr>
          <w:color w:val="252525"/>
          <w:spacing w:val="-1"/>
        </w:rPr>
        <w:t>meeting</w:t>
      </w:r>
      <w:r w:rsidR="008259FA">
        <w:rPr>
          <w:color w:val="252525"/>
          <w:spacing w:val="-1"/>
        </w:rPr>
        <w:t xml:space="preserve"> (including by proxy)</w:t>
      </w:r>
      <w:r>
        <w:rPr>
          <w:color w:val="252525"/>
          <w:spacing w:val="-1"/>
        </w:rPr>
        <w:t>.</w:t>
      </w:r>
    </w:p>
    <w:p w14:paraId="24283178" w14:textId="77777777" w:rsidR="00546B98" w:rsidRPr="00423C37" w:rsidRDefault="0099714E" w:rsidP="00423C37">
      <w:pPr>
        <w:pStyle w:val="Heading3"/>
        <w:keepNext/>
        <w:keepLines/>
        <w:widowControl/>
        <w:spacing w:before="240" w:after="160" w:line="264" w:lineRule="auto"/>
        <w:ind w:left="0"/>
        <w:rPr>
          <w:rFonts w:asciiTheme="minorHAnsi" w:eastAsiaTheme="majorEastAsia" w:hAnsiTheme="minorHAnsi" w:cstheme="minorHAnsi"/>
          <w:b/>
          <w:color w:val="945724"/>
          <w:sz w:val="24"/>
          <w:szCs w:val="24"/>
          <w:lang w:val="en-AU"/>
        </w:rPr>
      </w:pPr>
      <w:bookmarkStart w:id="12" w:name="Use_of_expert_advisory_groups"/>
      <w:bookmarkEnd w:id="12"/>
      <w:r w:rsidRPr="00423C37">
        <w:rPr>
          <w:rFonts w:asciiTheme="minorHAnsi" w:eastAsiaTheme="majorEastAsia" w:hAnsiTheme="minorHAnsi" w:cstheme="minorHAnsi"/>
          <w:b/>
          <w:color w:val="945724"/>
          <w:sz w:val="24"/>
          <w:szCs w:val="24"/>
          <w:lang w:val="en-AU"/>
        </w:rPr>
        <w:lastRenderedPageBreak/>
        <w:t>Use of expert advisory groups</w:t>
      </w:r>
    </w:p>
    <w:p w14:paraId="34FE8A4F" w14:textId="77777777" w:rsidR="00546B98" w:rsidRPr="00763B69" w:rsidRDefault="0099714E" w:rsidP="00423C37">
      <w:pPr>
        <w:pStyle w:val="BodyText"/>
        <w:spacing w:before="157" w:line="263" w:lineRule="auto"/>
        <w:ind w:left="0" w:right="208" w:firstLine="0"/>
        <w:rPr>
          <w:color w:val="252525"/>
          <w:spacing w:val="-1"/>
        </w:rPr>
      </w:pPr>
      <w:r w:rsidRPr="00EF41D8">
        <w:rPr>
          <w:color w:val="252525"/>
          <w:spacing w:val="-1"/>
        </w:rPr>
        <w:t>Ministers</w:t>
      </w:r>
      <w:r w:rsidRPr="00763B69">
        <w:rPr>
          <w:color w:val="252525"/>
          <w:spacing w:val="-1"/>
        </w:rPr>
        <w:t xml:space="preserve"> </w:t>
      </w:r>
      <w:r w:rsidRPr="00EF41D8">
        <w:rPr>
          <w:color w:val="252525"/>
          <w:spacing w:val="-1"/>
        </w:rPr>
        <w:t>may assemble</w:t>
      </w:r>
      <w:r w:rsidRPr="00763B69">
        <w:rPr>
          <w:color w:val="252525"/>
          <w:spacing w:val="-1"/>
        </w:rPr>
        <w:t xml:space="preserve"> </w:t>
      </w:r>
      <w:r w:rsidRPr="00EF41D8">
        <w:rPr>
          <w:color w:val="252525"/>
          <w:spacing w:val="-1"/>
        </w:rPr>
        <w:t>expert</w:t>
      </w:r>
      <w:r w:rsidRPr="00763B69">
        <w:rPr>
          <w:color w:val="252525"/>
          <w:spacing w:val="-1"/>
        </w:rPr>
        <w:t xml:space="preserve"> </w:t>
      </w:r>
      <w:r w:rsidRPr="00EF41D8">
        <w:rPr>
          <w:color w:val="252525"/>
          <w:spacing w:val="-1"/>
        </w:rPr>
        <w:t xml:space="preserve">groups </w:t>
      </w:r>
      <w:r w:rsidRPr="00763B69">
        <w:rPr>
          <w:color w:val="252525"/>
          <w:spacing w:val="-1"/>
        </w:rPr>
        <w:t>to</w:t>
      </w:r>
      <w:r w:rsidRPr="00EF41D8">
        <w:rPr>
          <w:color w:val="252525"/>
          <w:spacing w:val="-1"/>
        </w:rPr>
        <w:t xml:space="preserve"> advise</w:t>
      </w:r>
      <w:r w:rsidRPr="00763B69">
        <w:rPr>
          <w:color w:val="252525"/>
          <w:spacing w:val="-1"/>
        </w:rPr>
        <w:t xml:space="preserve"> </w:t>
      </w:r>
      <w:r w:rsidRPr="00EF41D8">
        <w:rPr>
          <w:color w:val="252525"/>
          <w:spacing w:val="-1"/>
        </w:rPr>
        <w:t xml:space="preserve">them </w:t>
      </w:r>
      <w:r w:rsidRPr="00763B69">
        <w:rPr>
          <w:color w:val="252525"/>
          <w:spacing w:val="-1"/>
        </w:rPr>
        <w:t>as</w:t>
      </w:r>
      <w:r w:rsidRPr="00EF41D8">
        <w:rPr>
          <w:color w:val="252525"/>
          <w:spacing w:val="-1"/>
        </w:rPr>
        <w:t xml:space="preserve"> required, including presenting </w:t>
      </w:r>
      <w:r w:rsidRPr="00763B69">
        <w:rPr>
          <w:color w:val="252525"/>
          <w:spacing w:val="-1"/>
        </w:rPr>
        <w:t xml:space="preserve">at </w:t>
      </w:r>
      <w:r w:rsidRPr="00EF41D8">
        <w:rPr>
          <w:color w:val="252525"/>
          <w:spacing w:val="-1"/>
        </w:rPr>
        <w:t>meetings.</w:t>
      </w:r>
      <w:r w:rsidR="0042760C">
        <w:rPr>
          <w:color w:val="252525"/>
          <w:spacing w:val="-1"/>
        </w:rPr>
        <w:t xml:space="preserve"> </w:t>
      </w:r>
      <w:r w:rsidRPr="00EF41D8">
        <w:rPr>
          <w:color w:val="252525"/>
          <w:spacing w:val="-1"/>
        </w:rPr>
        <w:t>Meetings</w:t>
      </w:r>
      <w:r w:rsidRPr="00763B69">
        <w:rPr>
          <w:color w:val="252525"/>
          <w:spacing w:val="-1"/>
        </w:rPr>
        <w:t xml:space="preserve"> </w:t>
      </w:r>
      <w:r w:rsidRPr="00EF41D8">
        <w:rPr>
          <w:color w:val="252525"/>
          <w:spacing w:val="-1"/>
        </w:rPr>
        <w:t>should</w:t>
      </w:r>
      <w:r w:rsidRPr="00763B69">
        <w:rPr>
          <w:color w:val="252525"/>
          <w:spacing w:val="-1"/>
        </w:rPr>
        <w:t xml:space="preserve"> </w:t>
      </w:r>
      <w:r w:rsidRPr="00EF41D8">
        <w:rPr>
          <w:color w:val="252525"/>
          <w:spacing w:val="-1"/>
        </w:rPr>
        <w:t>rely</w:t>
      </w:r>
      <w:r w:rsidRPr="00763B69">
        <w:rPr>
          <w:color w:val="252525"/>
          <w:spacing w:val="-1"/>
        </w:rPr>
        <w:t xml:space="preserve"> </w:t>
      </w:r>
      <w:r w:rsidRPr="00EF41D8">
        <w:rPr>
          <w:color w:val="252525"/>
          <w:spacing w:val="-1"/>
        </w:rPr>
        <w:t>on</w:t>
      </w:r>
      <w:r w:rsidRPr="00763B69">
        <w:rPr>
          <w:color w:val="252525"/>
          <w:spacing w:val="-1"/>
        </w:rPr>
        <w:t xml:space="preserve"> </w:t>
      </w:r>
      <w:r w:rsidRPr="00EF41D8">
        <w:rPr>
          <w:color w:val="252525"/>
          <w:spacing w:val="-1"/>
        </w:rPr>
        <w:t>existing groups</w:t>
      </w:r>
      <w:r w:rsidRPr="00763B69">
        <w:rPr>
          <w:color w:val="252525"/>
          <w:spacing w:val="-1"/>
        </w:rPr>
        <w:t xml:space="preserve"> </w:t>
      </w:r>
      <w:r w:rsidRPr="00EF41D8">
        <w:rPr>
          <w:color w:val="252525"/>
          <w:spacing w:val="-1"/>
        </w:rPr>
        <w:t>where</w:t>
      </w:r>
      <w:r w:rsidRPr="00763B69">
        <w:rPr>
          <w:color w:val="252525"/>
          <w:spacing w:val="-1"/>
        </w:rPr>
        <w:t xml:space="preserve"> </w:t>
      </w:r>
      <w:r w:rsidRPr="00EF41D8">
        <w:rPr>
          <w:color w:val="252525"/>
          <w:spacing w:val="-1"/>
        </w:rPr>
        <w:t>possible,</w:t>
      </w:r>
      <w:r w:rsidRPr="00763B69">
        <w:rPr>
          <w:color w:val="252525"/>
          <w:spacing w:val="-1"/>
        </w:rPr>
        <w:t xml:space="preserve"> </w:t>
      </w:r>
      <w:r w:rsidRPr="00EF41D8">
        <w:rPr>
          <w:color w:val="252525"/>
          <w:spacing w:val="-1"/>
        </w:rPr>
        <w:t>rather</w:t>
      </w:r>
      <w:r w:rsidRPr="00763B69">
        <w:rPr>
          <w:color w:val="252525"/>
          <w:spacing w:val="-1"/>
        </w:rPr>
        <w:t xml:space="preserve"> </w:t>
      </w:r>
      <w:r w:rsidRPr="00EF41D8">
        <w:rPr>
          <w:color w:val="252525"/>
          <w:spacing w:val="-1"/>
        </w:rPr>
        <w:t>than</w:t>
      </w:r>
      <w:r w:rsidRPr="00763B69">
        <w:rPr>
          <w:color w:val="252525"/>
          <w:spacing w:val="-1"/>
        </w:rPr>
        <w:t xml:space="preserve"> </w:t>
      </w:r>
      <w:r w:rsidRPr="00EF41D8">
        <w:rPr>
          <w:color w:val="252525"/>
          <w:spacing w:val="-1"/>
        </w:rPr>
        <w:t>establishing</w:t>
      </w:r>
      <w:r w:rsidRPr="00763B69">
        <w:rPr>
          <w:color w:val="252525"/>
          <w:spacing w:val="-1"/>
        </w:rPr>
        <w:t xml:space="preserve"> </w:t>
      </w:r>
      <w:r w:rsidRPr="00EF41D8">
        <w:rPr>
          <w:color w:val="252525"/>
          <w:spacing w:val="-1"/>
        </w:rPr>
        <w:t>new</w:t>
      </w:r>
      <w:r w:rsidRPr="00763B69">
        <w:rPr>
          <w:color w:val="252525"/>
          <w:spacing w:val="-1"/>
        </w:rPr>
        <w:t xml:space="preserve"> </w:t>
      </w:r>
      <w:r w:rsidRPr="00EF41D8">
        <w:rPr>
          <w:color w:val="252525"/>
          <w:spacing w:val="-1"/>
        </w:rPr>
        <w:t>groups.</w:t>
      </w:r>
    </w:p>
    <w:p w14:paraId="240CB7A4" w14:textId="77777777" w:rsidR="00546B98" w:rsidRPr="00763B69" w:rsidRDefault="0099714E" w:rsidP="00423C37">
      <w:pPr>
        <w:pStyle w:val="BodyText"/>
        <w:spacing w:before="157" w:line="263" w:lineRule="auto"/>
        <w:ind w:left="0" w:right="208" w:firstLine="0"/>
        <w:rPr>
          <w:color w:val="252525"/>
          <w:spacing w:val="-1"/>
        </w:rPr>
      </w:pPr>
      <w:r w:rsidRPr="00EF41D8">
        <w:rPr>
          <w:color w:val="252525"/>
          <w:spacing w:val="-1"/>
        </w:rPr>
        <w:t>Any</w:t>
      </w:r>
      <w:r w:rsidRPr="00763B69">
        <w:rPr>
          <w:color w:val="252525"/>
          <w:spacing w:val="-1"/>
        </w:rPr>
        <w:t xml:space="preserve"> </w:t>
      </w:r>
      <w:r w:rsidRPr="00EF41D8">
        <w:rPr>
          <w:color w:val="252525"/>
          <w:spacing w:val="-1"/>
        </w:rPr>
        <w:t>newly</w:t>
      </w:r>
      <w:r w:rsidRPr="00763B69">
        <w:rPr>
          <w:color w:val="252525"/>
          <w:spacing w:val="-1"/>
        </w:rPr>
        <w:t xml:space="preserve"> </w:t>
      </w:r>
      <w:r w:rsidRPr="00EF41D8">
        <w:rPr>
          <w:color w:val="252525"/>
          <w:spacing w:val="-1"/>
        </w:rPr>
        <w:t>formed</w:t>
      </w:r>
      <w:r w:rsidRPr="00763B69">
        <w:rPr>
          <w:color w:val="252525"/>
          <w:spacing w:val="-1"/>
        </w:rPr>
        <w:t xml:space="preserve"> </w:t>
      </w:r>
      <w:r w:rsidRPr="00EF41D8">
        <w:rPr>
          <w:color w:val="252525"/>
          <w:spacing w:val="-1"/>
        </w:rPr>
        <w:t>group</w:t>
      </w:r>
      <w:r w:rsidRPr="00763B69">
        <w:rPr>
          <w:color w:val="252525"/>
          <w:spacing w:val="-1"/>
        </w:rPr>
        <w:t xml:space="preserve"> </w:t>
      </w:r>
      <w:r w:rsidRPr="00EF41D8">
        <w:rPr>
          <w:color w:val="252525"/>
          <w:spacing w:val="-1"/>
        </w:rPr>
        <w:t>should</w:t>
      </w:r>
      <w:r w:rsidRPr="00763B69">
        <w:rPr>
          <w:color w:val="252525"/>
          <w:spacing w:val="-1"/>
        </w:rPr>
        <w:t xml:space="preserve"> be</w:t>
      </w:r>
      <w:r w:rsidRPr="00EF41D8">
        <w:rPr>
          <w:color w:val="252525"/>
          <w:spacing w:val="-1"/>
        </w:rPr>
        <w:t xml:space="preserve"> assembled</w:t>
      </w:r>
      <w:r w:rsidRPr="00763B69">
        <w:rPr>
          <w:color w:val="252525"/>
          <w:spacing w:val="-1"/>
        </w:rPr>
        <w:t xml:space="preserve"> </w:t>
      </w:r>
      <w:r w:rsidRPr="00EF41D8">
        <w:rPr>
          <w:color w:val="252525"/>
          <w:spacing w:val="-1"/>
        </w:rPr>
        <w:t>for</w:t>
      </w:r>
      <w:r w:rsidRPr="00763B69">
        <w:rPr>
          <w:color w:val="252525"/>
          <w:spacing w:val="-1"/>
        </w:rPr>
        <w:t xml:space="preserve"> a</w:t>
      </w:r>
      <w:r w:rsidRPr="00EF41D8">
        <w:rPr>
          <w:color w:val="252525"/>
          <w:spacing w:val="-1"/>
        </w:rPr>
        <w:t xml:space="preserve"> specific</w:t>
      </w:r>
      <w:r w:rsidRPr="00763B69">
        <w:rPr>
          <w:color w:val="252525"/>
          <w:spacing w:val="-1"/>
        </w:rPr>
        <w:t xml:space="preserve"> </w:t>
      </w:r>
      <w:r w:rsidRPr="00EF41D8">
        <w:rPr>
          <w:color w:val="252525"/>
          <w:spacing w:val="-1"/>
        </w:rPr>
        <w:t xml:space="preserve">purpose </w:t>
      </w:r>
      <w:r w:rsidRPr="00763B69">
        <w:rPr>
          <w:color w:val="252525"/>
          <w:spacing w:val="-1"/>
        </w:rPr>
        <w:t xml:space="preserve">and </w:t>
      </w:r>
      <w:r w:rsidRPr="00EF41D8">
        <w:rPr>
          <w:color w:val="252525"/>
          <w:spacing w:val="-1"/>
        </w:rPr>
        <w:t>timeframe.</w:t>
      </w:r>
    </w:p>
    <w:p w14:paraId="16EDD83C" w14:textId="77777777" w:rsidR="00546B98" w:rsidRPr="00423C37" w:rsidRDefault="0099714E" w:rsidP="00423C37">
      <w:pPr>
        <w:pStyle w:val="Heading3"/>
        <w:keepNext/>
        <w:keepLines/>
        <w:widowControl/>
        <w:spacing w:before="240" w:after="160" w:line="264" w:lineRule="auto"/>
        <w:ind w:left="0"/>
        <w:rPr>
          <w:rFonts w:asciiTheme="minorHAnsi" w:eastAsiaTheme="majorEastAsia" w:hAnsiTheme="minorHAnsi" w:cstheme="minorHAnsi"/>
          <w:b/>
          <w:color w:val="945724"/>
          <w:sz w:val="24"/>
          <w:szCs w:val="24"/>
          <w:lang w:val="en-AU"/>
        </w:rPr>
      </w:pPr>
      <w:bookmarkStart w:id="13" w:name="Role_of_senior_officials_groups"/>
      <w:bookmarkEnd w:id="13"/>
      <w:r w:rsidRPr="00423C37">
        <w:rPr>
          <w:rFonts w:asciiTheme="minorHAnsi" w:eastAsiaTheme="majorEastAsia" w:hAnsiTheme="minorHAnsi" w:cstheme="minorHAnsi"/>
          <w:b/>
          <w:color w:val="945724"/>
          <w:sz w:val="24"/>
          <w:szCs w:val="24"/>
          <w:lang w:val="en-AU"/>
        </w:rPr>
        <w:t>Role of senior officials groups</w:t>
      </w:r>
    </w:p>
    <w:p w14:paraId="3D8D3E7A" w14:textId="77777777" w:rsidR="00546B98" w:rsidRPr="00763B69" w:rsidRDefault="0099714E" w:rsidP="00423C37">
      <w:pPr>
        <w:pStyle w:val="BodyText"/>
        <w:spacing w:before="157" w:line="263" w:lineRule="auto"/>
        <w:ind w:left="0" w:right="208" w:firstLine="0"/>
        <w:rPr>
          <w:color w:val="252525"/>
          <w:spacing w:val="-1"/>
        </w:rPr>
      </w:pPr>
      <w:r>
        <w:rPr>
          <w:color w:val="252525"/>
          <w:spacing w:val="-1"/>
        </w:rPr>
        <w:t>Officials</w:t>
      </w:r>
      <w:r w:rsidRPr="00763B69">
        <w:rPr>
          <w:color w:val="252525"/>
          <w:spacing w:val="-1"/>
        </w:rPr>
        <w:t xml:space="preserve"> </w:t>
      </w:r>
      <w:r>
        <w:rPr>
          <w:color w:val="252525"/>
          <w:spacing w:val="-1"/>
        </w:rPr>
        <w:t xml:space="preserve">groups should </w:t>
      </w:r>
      <w:r w:rsidRPr="00763B69">
        <w:rPr>
          <w:color w:val="252525"/>
          <w:spacing w:val="-1"/>
        </w:rPr>
        <w:t>be</w:t>
      </w:r>
      <w:r>
        <w:rPr>
          <w:color w:val="252525"/>
          <w:spacing w:val="-1"/>
        </w:rPr>
        <w:t xml:space="preserve"> kept</w:t>
      </w:r>
      <w:r w:rsidRPr="00763B69">
        <w:rPr>
          <w:color w:val="252525"/>
          <w:spacing w:val="-1"/>
        </w:rPr>
        <w:t xml:space="preserve"> to</w:t>
      </w:r>
      <w:r>
        <w:rPr>
          <w:color w:val="252525"/>
          <w:spacing w:val="-1"/>
        </w:rPr>
        <w:t xml:space="preserve"> </w:t>
      </w:r>
      <w:r w:rsidRPr="00763B69">
        <w:rPr>
          <w:color w:val="252525"/>
          <w:spacing w:val="-1"/>
        </w:rPr>
        <w:t xml:space="preserve">a </w:t>
      </w:r>
      <w:r>
        <w:rPr>
          <w:color w:val="252525"/>
          <w:spacing w:val="-1"/>
        </w:rPr>
        <w:t>minimum,</w:t>
      </w:r>
      <w:r w:rsidRPr="00763B69">
        <w:rPr>
          <w:color w:val="252525"/>
          <w:spacing w:val="-1"/>
        </w:rPr>
        <w:t xml:space="preserve"> to </w:t>
      </w:r>
      <w:r>
        <w:rPr>
          <w:color w:val="252525"/>
          <w:spacing w:val="-1"/>
        </w:rPr>
        <w:t>reduce</w:t>
      </w:r>
      <w:r w:rsidRPr="00763B69">
        <w:rPr>
          <w:color w:val="252525"/>
          <w:spacing w:val="-1"/>
        </w:rPr>
        <w:t xml:space="preserve"> </w:t>
      </w:r>
      <w:r>
        <w:rPr>
          <w:color w:val="252525"/>
          <w:spacing w:val="-1"/>
        </w:rPr>
        <w:t>the</w:t>
      </w:r>
      <w:r w:rsidRPr="00763B69">
        <w:rPr>
          <w:color w:val="252525"/>
          <w:spacing w:val="-1"/>
        </w:rPr>
        <w:t xml:space="preserve"> </w:t>
      </w:r>
      <w:r>
        <w:rPr>
          <w:color w:val="252525"/>
          <w:spacing w:val="-1"/>
        </w:rPr>
        <w:t>number</w:t>
      </w:r>
      <w:r w:rsidRPr="00763B69">
        <w:rPr>
          <w:color w:val="252525"/>
          <w:spacing w:val="-1"/>
        </w:rPr>
        <w:t xml:space="preserve"> </w:t>
      </w:r>
      <w:r>
        <w:rPr>
          <w:color w:val="252525"/>
          <w:spacing w:val="-1"/>
        </w:rPr>
        <w:t>of</w:t>
      </w:r>
      <w:r w:rsidRPr="00763B69">
        <w:rPr>
          <w:color w:val="252525"/>
          <w:spacing w:val="-1"/>
        </w:rPr>
        <w:t xml:space="preserve"> </w:t>
      </w:r>
      <w:r>
        <w:rPr>
          <w:color w:val="252525"/>
          <w:spacing w:val="-1"/>
        </w:rPr>
        <w:t>layers</w:t>
      </w:r>
      <w:r w:rsidRPr="00763B69">
        <w:rPr>
          <w:color w:val="252525"/>
          <w:spacing w:val="-1"/>
        </w:rPr>
        <w:t xml:space="preserve"> </w:t>
      </w:r>
      <w:r>
        <w:rPr>
          <w:color w:val="252525"/>
          <w:spacing w:val="-1"/>
        </w:rPr>
        <w:t xml:space="preserve">of bureaucracy </w:t>
      </w:r>
      <w:r w:rsidRPr="00763B69">
        <w:rPr>
          <w:color w:val="252525"/>
          <w:spacing w:val="-1"/>
        </w:rPr>
        <w:t>and</w:t>
      </w:r>
      <w:r>
        <w:rPr>
          <w:color w:val="252525"/>
          <w:spacing w:val="-1"/>
        </w:rPr>
        <w:t xml:space="preserve"> streamline</w:t>
      </w:r>
      <w:r w:rsidRPr="00763B69">
        <w:rPr>
          <w:color w:val="252525"/>
          <w:spacing w:val="-1"/>
        </w:rPr>
        <w:t xml:space="preserve"> the </w:t>
      </w:r>
      <w:r>
        <w:rPr>
          <w:color w:val="252525"/>
          <w:spacing w:val="-1"/>
        </w:rPr>
        <w:t>processes</w:t>
      </w:r>
      <w:r w:rsidRPr="00763B69">
        <w:rPr>
          <w:color w:val="252525"/>
          <w:spacing w:val="-1"/>
        </w:rPr>
        <w:t xml:space="preserve"> </w:t>
      </w:r>
      <w:r>
        <w:rPr>
          <w:color w:val="252525"/>
          <w:spacing w:val="-1"/>
        </w:rPr>
        <w:t>surrounding how</w:t>
      </w:r>
      <w:r w:rsidRPr="00763B69">
        <w:rPr>
          <w:color w:val="252525"/>
          <w:spacing w:val="-1"/>
        </w:rPr>
        <w:t xml:space="preserve"> </w:t>
      </w:r>
      <w:r>
        <w:rPr>
          <w:color w:val="252525"/>
          <w:spacing w:val="-1"/>
        </w:rPr>
        <w:t>meetings</w:t>
      </w:r>
      <w:r w:rsidRPr="00763B69">
        <w:rPr>
          <w:color w:val="252525"/>
          <w:spacing w:val="-1"/>
        </w:rPr>
        <w:t xml:space="preserve"> </w:t>
      </w:r>
      <w:r>
        <w:rPr>
          <w:color w:val="252525"/>
          <w:spacing w:val="-1"/>
        </w:rPr>
        <w:t>function.</w:t>
      </w:r>
      <w:r w:rsidR="0042760C">
        <w:rPr>
          <w:color w:val="252525"/>
          <w:spacing w:val="-1"/>
        </w:rPr>
        <w:t xml:space="preserve"> </w:t>
      </w:r>
    </w:p>
    <w:p w14:paraId="6EA2AF80" w14:textId="77777777" w:rsidR="00546B98" w:rsidRDefault="0099714E" w:rsidP="00423C37">
      <w:pPr>
        <w:pStyle w:val="BodyText"/>
        <w:spacing w:before="157" w:line="263" w:lineRule="auto"/>
        <w:ind w:left="0" w:right="208" w:firstLine="0"/>
      </w:pPr>
      <w:r>
        <w:rPr>
          <w:color w:val="252525"/>
          <w:spacing w:val="-1"/>
        </w:rPr>
        <w:t>Ministers may delegate routine,</w:t>
      </w:r>
      <w:r w:rsidRPr="00763B69">
        <w:rPr>
          <w:color w:val="252525"/>
          <w:spacing w:val="-1"/>
        </w:rPr>
        <w:t xml:space="preserve"> </w:t>
      </w:r>
      <w:r>
        <w:rPr>
          <w:color w:val="252525"/>
          <w:spacing w:val="-1"/>
        </w:rPr>
        <w:t>technical</w:t>
      </w:r>
      <w:r w:rsidRPr="00763B69">
        <w:rPr>
          <w:color w:val="252525"/>
          <w:spacing w:val="-1"/>
        </w:rPr>
        <w:t xml:space="preserve"> </w:t>
      </w:r>
      <w:r>
        <w:rPr>
          <w:color w:val="252525"/>
          <w:spacing w:val="-1"/>
        </w:rPr>
        <w:t>or</w:t>
      </w:r>
      <w:r w:rsidRPr="00763B69">
        <w:rPr>
          <w:color w:val="252525"/>
          <w:spacing w:val="-1"/>
        </w:rPr>
        <w:t xml:space="preserve"> </w:t>
      </w:r>
      <w:r>
        <w:rPr>
          <w:color w:val="252525"/>
          <w:spacing w:val="-1"/>
        </w:rPr>
        <w:t>other</w:t>
      </w:r>
      <w:r w:rsidRPr="00763B69">
        <w:rPr>
          <w:color w:val="252525"/>
          <w:spacing w:val="-1"/>
        </w:rPr>
        <w:t xml:space="preserve"> </w:t>
      </w:r>
      <w:r>
        <w:rPr>
          <w:color w:val="252525"/>
          <w:spacing w:val="-1"/>
        </w:rPr>
        <w:t>matters</w:t>
      </w:r>
      <w:r w:rsidRPr="00763B69">
        <w:rPr>
          <w:color w:val="252525"/>
          <w:spacing w:val="-1"/>
        </w:rPr>
        <w:t xml:space="preserve"> to </w:t>
      </w:r>
      <w:r>
        <w:rPr>
          <w:color w:val="252525"/>
          <w:spacing w:val="-1"/>
        </w:rPr>
        <w:t>officials</w:t>
      </w:r>
      <w:r w:rsidRPr="00763B69">
        <w:rPr>
          <w:color w:val="252525"/>
          <w:spacing w:val="-1"/>
        </w:rPr>
        <w:t xml:space="preserve"> as </w:t>
      </w:r>
      <w:r>
        <w:rPr>
          <w:color w:val="252525"/>
          <w:spacing w:val="-1"/>
        </w:rPr>
        <w:t>considered</w:t>
      </w:r>
      <w:r w:rsidRPr="00763B69">
        <w:rPr>
          <w:color w:val="252525"/>
          <w:spacing w:val="-1"/>
        </w:rPr>
        <w:t xml:space="preserve"> </w:t>
      </w:r>
      <w:r>
        <w:rPr>
          <w:color w:val="252525"/>
          <w:spacing w:val="-1"/>
        </w:rPr>
        <w:t>appropriate.</w:t>
      </w:r>
    </w:p>
    <w:p w14:paraId="7233B1E4" w14:textId="77777777" w:rsidR="00546B98" w:rsidRPr="00423C37" w:rsidRDefault="0099714E"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bookmarkStart w:id="14" w:name="Secretariats"/>
      <w:bookmarkEnd w:id="14"/>
      <w:r w:rsidRPr="00423C37">
        <w:rPr>
          <w:rFonts w:asciiTheme="majorHAnsi" w:eastAsiaTheme="majorEastAsia" w:hAnsiTheme="majorHAnsi" w:cstheme="majorBidi"/>
          <w:b w:val="0"/>
          <w:bCs w:val="0"/>
          <w:color w:val="945724"/>
          <w:sz w:val="36"/>
          <w:szCs w:val="28"/>
          <w:lang w:val="en-AU"/>
        </w:rPr>
        <w:t>Secretariats</w:t>
      </w:r>
    </w:p>
    <w:p w14:paraId="443C635A" w14:textId="77777777" w:rsidR="00546B98" w:rsidRDefault="004765A5" w:rsidP="00423C37">
      <w:pPr>
        <w:pStyle w:val="BodyText"/>
        <w:spacing w:before="157"/>
        <w:ind w:left="0" w:firstLine="0"/>
      </w:pPr>
      <w:r>
        <w:rPr>
          <w:color w:val="252525"/>
          <w:spacing w:val="-1"/>
        </w:rPr>
        <w:t>Ministerial Councils can establish secretariats if required, while aiming to keep administrative and bureaucratic processes to a minimum. The secretariat should be in the same jurisdiction as the Ministerial Council Chair, unless otherwise agreed by the Ministerial Council.</w:t>
      </w:r>
    </w:p>
    <w:p w14:paraId="5BBC4058" w14:textId="77777777" w:rsidR="00546B98" w:rsidRDefault="002C63C3" w:rsidP="00423C37">
      <w:pPr>
        <w:pStyle w:val="BodyText"/>
        <w:spacing w:before="118"/>
        <w:ind w:left="1" w:firstLine="0"/>
      </w:pPr>
      <w:r>
        <w:rPr>
          <w:color w:val="252525"/>
          <w:spacing w:val="-1"/>
        </w:rPr>
        <w:t xml:space="preserve">A senior official supporting </w:t>
      </w:r>
      <w:r w:rsidR="0099714E">
        <w:rPr>
          <w:color w:val="252525"/>
          <w:spacing w:val="-1"/>
        </w:rPr>
        <w:t>is</w:t>
      </w:r>
      <w:r w:rsidR="0099714E">
        <w:rPr>
          <w:color w:val="252525"/>
        </w:rPr>
        <w:t xml:space="preserve"> </w:t>
      </w:r>
      <w:r w:rsidR="0099714E">
        <w:rPr>
          <w:color w:val="252525"/>
          <w:spacing w:val="-1"/>
        </w:rPr>
        <w:t>required</w:t>
      </w:r>
      <w:r w:rsidR="0099714E">
        <w:rPr>
          <w:color w:val="252525"/>
        </w:rPr>
        <w:t xml:space="preserve"> </w:t>
      </w:r>
      <w:r w:rsidR="0099714E">
        <w:rPr>
          <w:color w:val="252525"/>
          <w:spacing w:val="-1"/>
        </w:rPr>
        <w:t>to</w:t>
      </w:r>
      <w:r w:rsidR="0099714E">
        <w:rPr>
          <w:color w:val="252525"/>
        </w:rPr>
        <w:t xml:space="preserve"> </w:t>
      </w:r>
      <w:r w:rsidR="0099714E">
        <w:rPr>
          <w:color w:val="252525"/>
          <w:spacing w:val="-1"/>
        </w:rPr>
        <w:t>work</w:t>
      </w:r>
      <w:r w:rsidR="0099714E">
        <w:rPr>
          <w:color w:val="252525"/>
        </w:rPr>
        <w:t xml:space="preserve"> </w:t>
      </w:r>
      <w:r w:rsidR="0099714E">
        <w:rPr>
          <w:color w:val="252525"/>
          <w:spacing w:val="-1"/>
        </w:rPr>
        <w:t xml:space="preserve">with </w:t>
      </w:r>
      <w:r w:rsidR="00E3774B">
        <w:rPr>
          <w:color w:val="252525"/>
          <w:spacing w:val="-1"/>
        </w:rPr>
        <w:t>the</w:t>
      </w:r>
      <w:r w:rsidR="008259FA">
        <w:rPr>
          <w:color w:val="252525"/>
          <w:spacing w:val="-1"/>
        </w:rPr>
        <w:t xml:space="preserve"> Chair,</w:t>
      </w:r>
      <w:r w:rsidR="00E3774B">
        <w:rPr>
          <w:color w:val="252525"/>
          <w:spacing w:val="-1"/>
        </w:rPr>
        <w:t xml:space="preserve"> Secretariat and </w:t>
      </w:r>
      <w:r w:rsidR="0099714E">
        <w:rPr>
          <w:color w:val="252525"/>
          <w:spacing w:val="-1"/>
        </w:rPr>
        <w:t>jurisdictional</w:t>
      </w:r>
      <w:r w:rsidR="0099714E">
        <w:rPr>
          <w:color w:val="252525"/>
        </w:rPr>
        <w:t xml:space="preserve"> </w:t>
      </w:r>
      <w:r w:rsidR="0099714E">
        <w:rPr>
          <w:color w:val="252525"/>
          <w:spacing w:val="-1"/>
        </w:rPr>
        <w:t>counterparts to:</w:t>
      </w:r>
    </w:p>
    <w:p w14:paraId="5FFD6933" w14:textId="77777777" w:rsidR="00546B98" w:rsidRDefault="0099714E" w:rsidP="00423C37">
      <w:pPr>
        <w:pStyle w:val="BodyText"/>
        <w:numPr>
          <w:ilvl w:val="0"/>
          <w:numId w:val="2"/>
        </w:numPr>
        <w:tabs>
          <w:tab w:val="left" w:pos="699"/>
        </w:tabs>
        <w:spacing w:before="24"/>
        <w:ind w:left="568" w:hanging="283"/>
      </w:pPr>
      <w:r>
        <w:rPr>
          <w:color w:val="252525"/>
          <w:spacing w:val="-1"/>
        </w:rPr>
        <w:t>oversee</w:t>
      </w:r>
      <w:r>
        <w:rPr>
          <w:color w:val="252525"/>
        </w:rPr>
        <w:t xml:space="preserve"> the</w:t>
      </w:r>
      <w:r>
        <w:rPr>
          <w:color w:val="252525"/>
          <w:spacing w:val="-1"/>
        </w:rPr>
        <w:t xml:space="preserve"> commissioning</w:t>
      </w:r>
      <w:r>
        <w:rPr>
          <w:color w:val="252525"/>
        </w:rPr>
        <w:t xml:space="preserve"> </w:t>
      </w:r>
      <w:r>
        <w:rPr>
          <w:color w:val="252525"/>
          <w:spacing w:val="-1"/>
        </w:rPr>
        <w:t>and development</w:t>
      </w:r>
      <w:r>
        <w:rPr>
          <w:color w:val="252525"/>
        </w:rPr>
        <w:t xml:space="preserve"> </w:t>
      </w:r>
      <w:r>
        <w:rPr>
          <w:color w:val="252525"/>
          <w:spacing w:val="-1"/>
        </w:rPr>
        <w:t>of papers</w:t>
      </w:r>
      <w:r>
        <w:rPr>
          <w:color w:val="252525"/>
        </w:rPr>
        <w:t xml:space="preserve"> </w:t>
      </w:r>
      <w:r>
        <w:rPr>
          <w:color w:val="252525"/>
          <w:spacing w:val="-1"/>
        </w:rPr>
        <w:t>when</w:t>
      </w:r>
      <w:r>
        <w:rPr>
          <w:color w:val="252525"/>
        </w:rPr>
        <w:t xml:space="preserve"> </w:t>
      </w:r>
      <w:r>
        <w:rPr>
          <w:color w:val="252525"/>
          <w:spacing w:val="-1"/>
        </w:rPr>
        <w:t>required</w:t>
      </w:r>
    </w:p>
    <w:p w14:paraId="17B9C5B0" w14:textId="77777777" w:rsidR="008259FA" w:rsidRPr="00765623" w:rsidRDefault="0099714E" w:rsidP="00423C37">
      <w:pPr>
        <w:pStyle w:val="BodyText"/>
        <w:numPr>
          <w:ilvl w:val="0"/>
          <w:numId w:val="2"/>
        </w:numPr>
        <w:tabs>
          <w:tab w:val="left" w:pos="699"/>
        </w:tabs>
        <w:spacing w:before="24"/>
        <w:ind w:left="568" w:hanging="283"/>
      </w:pPr>
      <w:r>
        <w:rPr>
          <w:color w:val="252525"/>
          <w:spacing w:val="-1"/>
        </w:rPr>
        <w:t>report</w:t>
      </w:r>
      <w:r>
        <w:rPr>
          <w:color w:val="252525"/>
        </w:rPr>
        <w:t xml:space="preserve"> </w:t>
      </w:r>
      <w:r>
        <w:rPr>
          <w:color w:val="252525"/>
          <w:spacing w:val="-1"/>
        </w:rPr>
        <w:t>on progress</w:t>
      </w:r>
      <w:r>
        <w:rPr>
          <w:color w:val="252525"/>
        </w:rPr>
        <w:t xml:space="preserve"> </w:t>
      </w:r>
      <w:r>
        <w:rPr>
          <w:color w:val="252525"/>
          <w:spacing w:val="-1"/>
        </w:rPr>
        <w:t>of</w:t>
      </w:r>
      <w:r>
        <w:rPr>
          <w:color w:val="252525"/>
        </w:rPr>
        <w:t xml:space="preserve"> </w:t>
      </w:r>
      <w:r>
        <w:rPr>
          <w:color w:val="252525"/>
          <w:spacing w:val="-1"/>
        </w:rPr>
        <w:t>items</w:t>
      </w:r>
      <w:r>
        <w:rPr>
          <w:color w:val="252525"/>
        </w:rPr>
        <w:t xml:space="preserve"> </w:t>
      </w:r>
      <w:r>
        <w:rPr>
          <w:color w:val="252525"/>
          <w:spacing w:val="-1"/>
        </w:rPr>
        <w:t>at</w:t>
      </w:r>
      <w:r>
        <w:rPr>
          <w:color w:val="252525"/>
        </w:rPr>
        <w:t xml:space="preserve"> </w:t>
      </w:r>
      <w:r>
        <w:rPr>
          <w:color w:val="252525"/>
          <w:spacing w:val="-1"/>
        </w:rPr>
        <w:t>meetings</w:t>
      </w:r>
      <w:r w:rsidR="00C37004">
        <w:rPr>
          <w:color w:val="252525"/>
          <w:spacing w:val="-1"/>
        </w:rPr>
        <w:t>,</w:t>
      </w:r>
      <w:r>
        <w:rPr>
          <w:color w:val="252525"/>
        </w:rPr>
        <w:t xml:space="preserve"> </w:t>
      </w:r>
    </w:p>
    <w:p w14:paraId="4CE1A397" w14:textId="77777777" w:rsidR="00546B98" w:rsidRDefault="008259FA" w:rsidP="00423C37">
      <w:pPr>
        <w:pStyle w:val="BodyText"/>
        <w:numPr>
          <w:ilvl w:val="0"/>
          <w:numId w:val="2"/>
        </w:numPr>
        <w:tabs>
          <w:tab w:val="left" w:pos="699"/>
        </w:tabs>
        <w:spacing w:before="24"/>
        <w:ind w:left="568" w:hanging="283"/>
      </w:pPr>
      <w:r>
        <w:rPr>
          <w:color w:val="252525"/>
        </w:rPr>
        <w:t xml:space="preserve">coordinate and provide advice on cross-portfolio priorities that intersect with the Ministerial Council’s strategic priorities, </w:t>
      </w:r>
      <w:r w:rsidR="0099714E">
        <w:rPr>
          <w:color w:val="252525"/>
          <w:spacing w:val="-1"/>
        </w:rPr>
        <w:t>and</w:t>
      </w:r>
    </w:p>
    <w:p w14:paraId="074DA99B" w14:textId="77777777" w:rsidR="00546B98" w:rsidRDefault="0099714E" w:rsidP="00423C37">
      <w:pPr>
        <w:pStyle w:val="BodyText"/>
        <w:numPr>
          <w:ilvl w:val="0"/>
          <w:numId w:val="2"/>
        </w:numPr>
        <w:tabs>
          <w:tab w:val="left" w:pos="699"/>
        </w:tabs>
        <w:spacing w:before="24"/>
        <w:ind w:left="568" w:hanging="283"/>
      </w:pPr>
      <w:r>
        <w:rPr>
          <w:color w:val="252525"/>
          <w:spacing w:val="-1"/>
        </w:rPr>
        <w:t>maintain</w:t>
      </w:r>
      <w:r>
        <w:rPr>
          <w:color w:val="252525"/>
        </w:rPr>
        <w:t xml:space="preserve"> a</w:t>
      </w:r>
      <w:r>
        <w:rPr>
          <w:color w:val="252525"/>
          <w:spacing w:val="-1"/>
        </w:rPr>
        <w:t xml:space="preserve"> list</w:t>
      </w:r>
      <w:r>
        <w:rPr>
          <w:color w:val="252525"/>
        </w:rPr>
        <w:t xml:space="preserve"> </w:t>
      </w:r>
      <w:r>
        <w:rPr>
          <w:color w:val="252525"/>
          <w:spacing w:val="-1"/>
        </w:rPr>
        <w:t>of</w:t>
      </w:r>
      <w:r>
        <w:rPr>
          <w:color w:val="252525"/>
        </w:rPr>
        <w:t xml:space="preserve"> </w:t>
      </w:r>
      <w:r>
        <w:rPr>
          <w:color w:val="252525"/>
          <w:spacing w:val="-1"/>
        </w:rPr>
        <w:t>matters</w:t>
      </w:r>
      <w:r>
        <w:rPr>
          <w:color w:val="252525"/>
          <w:spacing w:val="-2"/>
        </w:rPr>
        <w:t xml:space="preserve"> </w:t>
      </w:r>
      <w:r>
        <w:rPr>
          <w:color w:val="252525"/>
          <w:spacing w:val="-1"/>
        </w:rPr>
        <w:t>previously</w:t>
      </w:r>
      <w:r>
        <w:rPr>
          <w:color w:val="252525"/>
        </w:rPr>
        <w:t xml:space="preserve"> </w:t>
      </w:r>
      <w:r>
        <w:rPr>
          <w:color w:val="252525"/>
          <w:spacing w:val="-1"/>
        </w:rPr>
        <w:t>dealt</w:t>
      </w:r>
      <w:r>
        <w:rPr>
          <w:color w:val="252525"/>
        </w:rPr>
        <w:t xml:space="preserve"> </w:t>
      </w:r>
      <w:r>
        <w:rPr>
          <w:color w:val="252525"/>
          <w:spacing w:val="-1"/>
        </w:rPr>
        <w:t>with.</w:t>
      </w:r>
    </w:p>
    <w:p w14:paraId="4970594E" w14:textId="77777777" w:rsidR="00546B98" w:rsidRDefault="004765A5" w:rsidP="00423C37">
      <w:pPr>
        <w:pStyle w:val="BodyText"/>
        <w:spacing w:before="157"/>
        <w:ind w:left="0" w:firstLine="0"/>
      </w:pPr>
      <w:r>
        <w:rPr>
          <w:color w:val="252525"/>
          <w:spacing w:val="-1"/>
        </w:rPr>
        <w:t>Secretariat arrangements can be reviewed on an annual or two-yearly basis as determined by each Ministerial Council.</w:t>
      </w:r>
    </w:p>
    <w:p w14:paraId="761ECF70" w14:textId="77777777" w:rsidR="00546B98" w:rsidRPr="00423C37" w:rsidRDefault="0099714E"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bookmarkStart w:id="15" w:name="Chairing_arrangements"/>
      <w:bookmarkEnd w:id="15"/>
      <w:r w:rsidRPr="00423C37">
        <w:rPr>
          <w:rFonts w:asciiTheme="majorHAnsi" w:eastAsiaTheme="majorEastAsia" w:hAnsiTheme="majorHAnsi" w:cstheme="majorBidi"/>
          <w:b w:val="0"/>
          <w:bCs w:val="0"/>
          <w:color w:val="945724"/>
          <w:sz w:val="36"/>
          <w:szCs w:val="28"/>
          <w:lang w:val="en-AU"/>
        </w:rPr>
        <w:t>Chairing arrangements</w:t>
      </w:r>
    </w:p>
    <w:p w14:paraId="1708EE2E" w14:textId="416AA342" w:rsidR="00546B98" w:rsidRPr="00763B69" w:rsidRDefault="004765A5" w:rsidP="00423C37">
      <w:pPr>
        <w:pStyle w:val="BodyText"/>
        <w:spacing w:before="157" w:line="263" w:lineRule="auto"/>
        <w:ind w:left="0" w:right="208" w:firstLine="0"/>
        <w:rPr>
          <w:color w:val="252525"/>
          <w:spacing w:val="-1"/>
        </w:rPr>
      </w:pPr>
      <w:r>
        <w:rPr>
          <w:color w:val="252525"/>
          <w:spacing w:val="-1"/>
        </w:rPr>
        <w:t xml:space="preserve">Ministerial Councils can determine their chairing arrangements, which could include: a </w:t>
      </w:r>
      <w:r w:rsidR="00912546">
        <w:rPr>
          <w:color w:val="252525"/>
          <w:spacing w:val="-1"/>
        </w:rPr>
        <w:t>single</w:t>
      </w:r>
      <w:r>
        <w:rPr>
          <w:color w:val="252525"/>
          <w:spacing w:val="-1"/>
        </w:rPr>
        <w:t xml:space="preserve"> chair; a rotating chair; or a </w:t>
      </w:r>
      <w:r w:rsidR="00C37004">
        <w:rPr>
          <w:color w:val="252525"/>
          <w:spacing w:val="-1"/>
        </w:rPr>
        <w:t>co</w:t>
      </w:r>
      <w:r w:rsidR="00686A25">
        <w:rPr>
          <w:color w:val="252525"/>
          <w:spacing w:val="-1"/>
        </w:rPr>
        <w:noBreakHyphen/>
      </w:r>
      <w:r>
        <w:rPr>
          <w:color w:val="252525"/>
          <w:spacing w:val="-1"/>
        </w:rPr>
        <w:t>chair arrangeme</w:t>
      </w:r>
      <w:r w:rsidRPr="009961DA">
        <w:rPr>
          <w:color w:val="252525"/>
          <w:spacing w:val="-1"/>
        </w:rPr>
        <w:t xml:space="preserve">nt. </w:t>
      </w:r>
      <w:r w:rsidR="002257D0" w:rsidRPr="009961DA">
        <w:rPr>
          <w:color w:val="252525"/>
          <w:spacing w:val="-1"/>
        </w:rPr>
        <w:t xml:space="preserve">Unless otherwise decided by consensus between members, a Commonwealth minister will be the default chair, as well as representing the Commonwealth’s position in discussions and decision making. </w:t>
      </w:r>
      <w:r w:rsidR="009961DA" w:rsidRPr="009961DA">
        <w:rPr>
          <w:color w:val="252525"/>
          <w:spacing w:val="-1"/>
        </w:rPr>
        <w:t xml:space="preserve">Consideration could be given to </w:t>
      </w:r>
      <w:r w:rsidR="00E3774B" w:rsidRPr="009961DA">
        <w:rPr>
          <w:color w:val="252525"/>
          <w:spacing w:val="-1"/>
        </w:rPr>
        <w:t>State and</w:t>
      </w:r>
      <w:r w:rsidR="009961DA" w:rsidRPr="009961DA">
        <w:rPr>
          <w:color w:val="252525"/>
          <w:spacing w:val="-1"/>
        </w:rPr>
        <w:t xml:space="preserve"> </w:t>
      </w:r>
      <w:r w:rsidR="00DB1B93">
        <w:rPr>
          <w:color w:val="252525"/>
          <w:spacing w:val="-1"/>
        </w:rPr>
        <w:t>T</w:t>
      </w:r>
      <w:r w:rsidR="009961DA" w:rsidRPr="009961DA">
        <w:rPr>
          <w:color w:val="252525"/>
          <w:spacing w:val="-1"/>
        </w:rPr>
        <w:t>erritory chairs or co-chairs</w:t>
      </w:r>
      <w:r w:rsidR="00E3774B" w:rsidRPr="009961DA">
        <w:rPr>
          <w:color w:val="252525"/>
          <w:spacing w:val="-1"/>
        </w:rPr>
        <w:t xml:space="preserve"> in areas of state responsibility.</w:t>
      </w:r>
      <w:r w:rsidR="002257D0">
        <w:rPr>
          <w:color w:val="252525"/>
          <w:spacing w:val="-1"/>
        </w:rPr>
        <w:t xml:space="preserve"> </w:t>
      </w:r>
    </w:p>
    <w:p w14:paraId="4CA6232B" w14:textId="77777777" w:rsidR="00546B98" w:rsidRPr="00763B69" w:rsidRDefault="0099714E" w:rsidP="00423C37">
      <w:pPr>
        <w:pStyle w:val="BodyText"/>
        <w:spacing w:before="157" w:line="263" w:lineRule="auto"/>
        <w:ind w:left="0" w:right="208" w:firstLine="0"/>
        <w:rPr>
          <w:color w:val="252525"/>
          <w:spacing w:val="-1"/>
        </w:rPr>
      </w:pPr>
      <w:r>
        <w:rPr>
          <w:color w:val="252525"/>
          <w:spacing w:val="-1"/>
        </w:rPr>
        <w:t>The</w:t>
      </w:r>
      <w:r w:rsidRPr="00763B69">
        <w:rPr>
          <w:color w:val="252525"/>
          <w:spacing w:val="-1"/>
        </w:rPr>
        <w:t xml:space="preserve"> </w:t>
      </w:r>
      <w:r>
        <w:rPr>
          <w:color w:val="252525"/>
          <w:spacing w:val="-1"/>
        </w:rPr>
        <w:t>Chair</w:t>
      </w:r>
      <w:r w:rsidRPr="00763B69">
        <w:rPr>
          <w:color w:val="252525"/>
          <w:spacing w:val="-1"/>
        </w:rPr>
        <w:t xml:space="preserve"> has a </w:t>
      </w:r>
      <w:r>
        <w:rPr>
          <w:color w:val="252525"/>
          <w:spacing w:val="-1"/>
        </w:rPr>
        <w:t>strategic</w:t>
      </w:r>
      <w:r w:rsidRPr="00763B69">
        <w:rPr>
          <w:color w:val="252525"/>
          <w:spacing w:val="-1"/>
        </w:rPr>
        <w:t xml:space="preserve"> </w:t>
      </w:r>
      <w:r>
        <w:rPr>
          <w:color w:val="252525"/>
          <w:spacing w:val="-1"/>
        </w:rPr>
        <w:t xml:space="preserve">role in ensuring </w:t>
      </w:r>
      <w:r w:rsidRPr="00763B69">
        <w:rPr>
          <w:color w:val="252525"/>
          <w:spacing w:val="-1"/>
        </w:rPr>
        <w:t>the</w:t>
      </w:r>
      <w:r>
        <w:rPr>
          <w:color w:val="252525"/>
          <w:spacing w:val="-1"/>
        </w:rPr>
        <w:t xml:space="preserve"> </w:t>
      </w:r>
      <w:r w:rsidR="00C37004">
        <w:rPr>
          <w:color w:val="252525"/>
          <w:spacing w:val="-1"/>
        </w:rPr>
        <w:t>C</w:t>
      </w:r>
      <w:r>
        <w:rPr>
          <w:color w:val="252525"/>
          <w:spacing w:val="-1"/>
        </w:rPr>
        <w:t>ouncil</w:t>
      </w:r>
      <w:r w:rsidRPr="00763B69">
        <w:rPr>
          <w:color w:val="252525"/>
          <w:spacing w:val="-1"/>
        </w:rPr>
        <w:t xml:space="preserve"> </w:t>
      </w:r>
      <w:r>
        <w:rPr>
          <w:color w:val="252525"/>
          <w:spacing w:val="-1"/>
        </w:rPr>
        <w:t>operates</w:t>
      </w:r>
      <w:r w:rsidRPr="00763B69">
        <w:rPr>
          <w:color w:val="252525"/>
          <w:spacing w:val="-1"/>
        </w:rPr>
        <w:t xml:space="preserve"> </w:t>
      </w:r>
      <w:r>
        <w:rPr>
          <w:color w:val="252525"/>
          <w:spacing w:val="-1"/>
        </w:rPr>
        <w:t>effectively</w:t>
      </w:r>
      <w:r w:rsidRPr="00763B69">
        <w:rPr>
          <w:color w:val="252525"/>
          <w:spacing w:val="-1"/>
        </w:rPr>
        <w:t xml:space="preserve"> </w:t>
      </w:r>
      <w:r>
        <w:rPr>
          <w:color w:val="252525"/>
          <w:spacing w:val="-1"/>
        </w:rPr>
        <w:t>and collaboratively</w:t>
      </w:r>
      <w:r w:rsidRPr="00763B69">
        <w:rPr>
          <w:color w:val="252525"/>
          <w:spacing w:val="-1"/>
        </w:rPr>
        <w:t xml:space="preserve"> to</w:t>
      </w:r>
      <w:r>
        <w:rPr>
          <w:color w:val="252525"/>
          <w:spacing w:val="-1"/>
        </w:rPr>
        <w:t xml:space="preserve"> deliver</w:t>
      </w:r>
      <w:r w:rsidRPr="00763B69">
        <w:rPr>
          <w:color w:val="252525"/>
          <w:spacing w:val="-1"/>
        </w:rPr>
        <w:t xml:space="preserve"> </w:t>
      </w:r>
      <w:r>
        <w:rPr>
          <w:color w:val="252525"/>
          <w:spacing w:val="-1"/>
        </w:rPr>
        <w:t>outcomes</w:t>
      </w:r>
      <w:r w:rsidRPr="00763B69">
        <w:rPr>
          <w:color w:val="252525"/>
          <w:spacing w:val="-1"/>
        </w:rPr>
        <w:t xml:space="preserve"> </w:t>
      </w:r>
      <w:r>
        <w:rPr>
          <w:color w:val="252525"/>
          <w:spacing w:val="-1"/>
        </w:rPr>
        <w:t>requiring</w:t>
      </w:r>
      <w:r w:rsidRPr="00763B69">
        <w:rPr>
          <w:color w:val="252525"/>
          <w:spacing w:val="-1"/>
        </w:rPr>
        <w:t xml:space="preserve"> </w:t>
      </w:r>
      <w:r>
        <w:rPr>
          <w:color w:val="252525"/>
          <w:spacing w:val="-1"/>
        </w:rPr>
        <w:t>joint</w:t>
      </w:r>
      <w:r w:rsidRPr="00763B69">
        <w:rPr>
          <w:color w:val="252525"/>
          <w:spacing w:val="-1"/>
        </w:rPr>
        <w:t xml:space="preserve"> </w:t>
      </w:r>
      <w:r>
        <w:rPr>
          <w:color w:val="252525"/>
          <w:spacing w:val="-1"/>
        </w:rPr>
        <w:t>action</w:t>
      </w:r>
      <w:r w:rsidRPr="00763B69">
        <w:rPr>
          <w:color w:val="252525"/>
          <w:spacing w:val="-1"/>
        </w:rPr>
        <w:t xml:space="preserve"> </w:t>
      </w:r>
      <w:r>
        <w:rPr>
          <w:color w:val="252525"/>
          <w:spacing w:val="-1"/>
        </w:rPr>
        <w:t>by</w:t>
      </w:r>
      <w:r w:rsidRPr="00763B69">
        <w:rPr>
          <w:color w:val="252525"/>
          <w:spacing w:val="-1"/>
        </w:rPr>
        <w:t xml:space="preserve"> </w:t>
      </w:r>
      <w:r>
        <w:rPr>
          <w:color w:val="252525"/>
          <w:spacing w:val="-1"/>
        </w:rPr>
        <w:t xml:space="preserve">Commonwealth, State, </w:t>
      </w:r>
      <w:r w:rsidRPr="00763B69">
        <w:rPr>
          <w:color w:val="252525"/>
          <w:spacing w:val="-1"/>
        </w:rPr>
        <w:t>and</w:t>
      </w:r>
      <w:r>
        <w:rPr>
          <w:color w:val="252525"/>
          <w:spacing w:val="-1"/>
        </w:rPr>
        <w:t xml:space="preserve"> Territory governments.</w:t>
      </w:r>
    </w:p>
    <w:p w14:paraId="1C9FF4E7" w14:textId="77777777" w:rsidR="00546B98" w:rsidRPr="00763B69" w:rsidRDefault="0099714E" w:rsidP="00423C37">
      <w:pPr>
        <w:pStyle w:val="BodyText"/>
        <w:spacing w:before="157" w:line="263" w:lineRule="auto"/>
        <w:ind w:left="0" w:right="208" w:firstLine="0"/>
        <w:rPr>
          <w:color w:val="252525"/>
          <w:spacing w:val="-1"/>
        </w:rPr>
      </w:pPr>
      <w:r>
        <w:rPr>
          <w:color w:val="252525"/>
          <w:spacing w:val="-1"/>
        </w:rPr>
        <w:t>The</w:t>
      </w:r>
      <w:r w:rsidRPr="00763B69">
        <w:rPr>
          <w:color w:val="252525"/>
          <w:spacing w:val="-1"/>
        </w:rPr>
        <w:t xml:space="preserve"> </w:t>
      </w:r>
      <w:r>
        <w:rPr>
          <w:color w:val="252525"/>
          <w:spacing w:val="-1"/>
        </w:rPr>
        <w:t>Chair’s</w:t>
      </w:r>
      <w:r w:rsidRPr="00763B69">
        <w:rPr>
          <w:color w:val="252525"/>
          <w:spacing w:val="-1"/>
        </w:rPr>
        <w:t xml:space="preserve"> </w:t>
      </w:r>
      <w:r>
        <w:rPr>
          <w:color w:val="252525"/>
          <w:spacing w:val="-1"/>
        </w:rPr>
        <w:t>responsibilities are</w:t>
      </w:r>
      <w:r w:rsidRPr="00763B69">
        <w:rPr>
          <w:color w:val="252525"/>
          <w:spacing w:val="-1"/>
        </w:rPr>
        <w:t xml:space="preserve"> </w:t>
      </w:r>
      <w:r>
        <w:rPr>
          <w:color w:val="252525"/>
          <w:spacing w:val="-1"/>
        </w:rPr>
        <w:t>to:</w:t>
      </w:r>
    </w:p>
    <w:p w14:paraId="3F82F1F3" w14:textId="77777777" w:rsidR="00546B98" w:rsidRPr="00763B69" w:rsidRDefault="0099714E" w:rsidP="00423C37">
      <w:pPr>
        <w:pStyle w:val="BodyText"/>
        <w:numPr>
          <w:ilvl w:val="0"/>
          <w:numId w:val="2"/>
        </w:numPr>
        <w:tabs>
          <w:tab w:val="left" w:pos="699"/>
        </w:tabs>
        <w:spacing w:before="24"/>
        <w:ind w:left="568" w:hanging="283"/>
        <w:rPr>
          <w:color w:val="252525"/>
          <w:spacing w:val="-1"/>
        </w:rPr>
      </w:pPr>
      <w:r>
        <w:rPr>
          <w:color w:val="252525"/>
          <w:spacing w:val="-1"/>
        </w:rPr>
        <w:t>have</w:t>
      </w:r>
      <w:r w:rsidRPr="00763B69">
        <w:rPr>
          <w:color w:val="252525"/>
          <w:spacing w:val="-1"/>
        </w:rPr>
        <w:t xml:space="preserve"> a </w:t>
      </w:r>
      <w:r>
        <w:rPr>
          <w:color w:val="252525"/>
          <w:spacing w:val="-1"/>
        </w:rPr>
        <w:t>thorough understanding</w:t>
      </w:r>
      <w:r w:rsidRPr="00763B69">
        <w:rPr>
          <w:color w:val="252525"/>
          <w:spacing w:val="-1"/>
        </w:rPr>
        <w:t xml:space="preserve"> </w:t>
      </w:r>
      <w:r>
        <w:rPr>
          <w:color w:val="252525"/>
          <w:spacing w:val="-1"/>
        </w:rPr>
        <w:t>of</w:t>
      </w:r>
      <w:r w:rsidRPr="00763B69">
        <w:rPr>
          <w:color w:val="252525"/>
          <w:spacing w:val="-1"/>
        </w:rPr>
        <w:t xml:space="preserve"> </w:t>
      </w:r>
      <w:r>
        <w:rPr>
          <w:color w:val="252525"/>
          <w:spacing w:val="-1"/>
        </w:rPr>
        <w:t>the</w:t>
      </w:r>
      <w:r w:rsidRPr="00763B69">
        <w:rPr>
          <w:color w:val="252525"/>
          <w:spacing w:val="-1"/>
        </w:rPr>
        <w:t xml:space="preserve"> </w:t>
      </w:r>
      <w:r w:rsidR="00C37004">
        <w:rPr>
          <w:color w:val="252525"/>
          <w:spacing w:val="-1"/>
        </w:rPr>
        <w:t>Council’s work plan</w:t>
      </w:r>
      <w:r w:rsidRPr="00763B69">
        <w:rPr>
          <w:color w:val="252525"/>
          <w:spacing w:val="-1"/>
        </w:rPr>
        <w:t xml:space="preserve"> </w:t>
      </w:r>
      <w:r>
        <w:rPr>
          <w:color w:val="252525"/>
          <w:spacing w:val="-1"/>
        </w:rPr>
        <w:t>and</w:t>
      </w:r>
      <w:r w:rsidRPr="00763B69">
        <w:rPr>
          <w:color w:val="252525"/>
          <w:spacing w:val="-1"/>
        </w:rPr>
        <w:t xml:space="preserve"> </w:t>
      </w:r>
      <w:r>
        <w:rPr>
          <w:color w:val="252525"/>
          <w:spacing w:val="-1"/>
        </w:rPr>
        <w:t>maintain</w:t>
      </w:r>
      <w:r w:rsidRPr="00763B69">
        <w:rPr>
          <w:color w:val="252525"/>
          <w:spacing w:val="-1"/>
        </w:rPr>
        <w:t xml:space="preserve"> a </w:t>
      </w:r>
      <w:r>
        <w:rPr>
          <w:color w:val="252525"/>
          <w:spacing w:val="-1"/>
        </w:rPr>
        <w:t>focus</w:t>
      </w:r>
      <w:r w:rsidRPr="00763B69">
        <w:rPr>
          <w:color w:val="252525"/>
          <w:spacing w:val="-1"/>
        </w:rPr>
        <w:t xml:space="preserve"> </w:t>
      </w:r>
      <w:r>
        <w:rPr>
          <w:color w:val="252525"/>
          <w:spacing w:val="-1"/>
        </w:rPr>
        <w:t>on</w:t>
      </w:r>
      <w:r w:rsidRPr="00763B69">
        <w:rPr>
          <w:color w:val="252525"/>
          <w:spacing w:val="-1"/>
        </w:rPr>
        <w:t xml:space="preserve"> </w:t>
      </w:r>
      <w:r>
        <w:rPr>
          <w:color w:val="252525"/>
          <w:spacing w:val="-1"/>
        </w:rPr>
        <w:t>achieving</w:t>
      </w:r>
      <w:r w:rsidRPr="00763B69">
        <w:rPr>
          <w:color w:val="252525"/>
          <w:spacing w:val="-1"/>
        </w:rPr>
        <w:t xml:space="preserve"> </w:t>
      </w:r>
      <w:r>
        <w:rPr>
          <w:color w:val="252525"/>
          <w:spacing w:val="-1"/>
        </w:rPr>
        <w:t>outcomes</w:t>
      </w:r>
    </w:p>
    <w:p w14:paraId="1D88BB51" w14:textId="77777777" w:rsidR="00546B98" w:rsidRPr="00763B69" w:rsidRDefault="00C37004" w:rsidP="00423C37">
      <w:pPr>
        <w:pStyle w:val="BodyText"/>
        <w:numPr>
          <w:ilvl w:val="0"/>
          <w:numId w:val="2"/>
        </w:numPr>
        <w:tabs>
          <w:tab w:val="left" w:pos="699"/>
        </w:tabs>
        <w:spacing w:before="24"/>
        <w:ind w:left="568" w:hanging="283"/>
        <w:rPr>
          <w:color w:val="252525"/>
          <w:spacing w:val="-1"/>
        </w:rPr>
      </w:pPr>
      <w:r>
        <w:rPr>
          <w:color w:val="252525"/>
          <w:spacing w:val="-1"/>
        </w:rPr>
        <w:t xml:space="preserve">finalise meeting agendas and </w:t>
      </w:r>
      <w:r w:rsidR="0099714E">
        <w:rPr>
          <w:color w:val="252525"/>
          <w:spacing w:val="-1"/>
        </w:rPr>
        <w:t>ensure</w:t>
      </w:r>
      <w:r w:rsidR="0099714E" w:rsidRPr="00763B69">
        <w:rPr>
          <w:color w:val="252525"/>
          <w:spacing w:val="-1"/>
        </w:rPr>
        <w:t xml:space="preserve"> </w:t>
      </w:r>
      <w:r w:rsidR="0099714E">
        <w:rPr>
          <w:color w:val="252525"/>
          <w:spacing w:val="-1"/>
        </w:rPr>
        <w:t>all agenda</w:t>
      </w:r>
      <w:r w:rsidR="0099714E" w:rsidRPr="00763B69">
        <w:rPr>
          <w:color w:val="252525"/>
          <w:spacing w:val="-1"/>
        </w:rPr>
        <w:t xml:space="preserve"> </w:t>
      </w:r>
      <w:r w:rsidR="0099714E">
        <w:rPr>
          <w:color w:val="252525"/>
          <w:spacing w:val="-1"/>
        </w:rPr>
        <w:t>items</w:t>
      </w:r>
      <w:r w:rsidR="0099714E" w:rsidRPr="00763B69">
        <w:rPr>
          <w:color w:val="252525"/>
          <w:spacing w:val="-1"/>
        </w:rPr>
        <w:t xml:space="preserve"> </w:t>
      </w:r>
      <w:r w:rsidR="0099714E">
        <w:rPr>
          <w:color w:val="252525"/>
          <w:spacing w:val="-1"/>
        </w:rPr>
        <w:t>are discussed</w:t>
      </w:r>
      <w:r w:rsidR="0099714E" w:rsidRPr="00763B69">
        <w:rPr>
          <w:color w:val="252525"/>
          <w:spacing w:val="-1"/>
        </w:rPr>
        <w:t xml:space="preserve"> </w:t>
      </w:r>
      <w:r w:rsidR="0099714E">
        <w:rPr>
          <w:color w:val="252525"/>
          <w:spacing w:val="-1"/>
        </w:rPr>
        <w:t>within</w:t>
      </w:r>
      <w:r w:rsidR="0099714E" w:rsidRPr="00763B69">
        <w:rPr>
          <w:color w:val="252525"/>
          <w:spacing w:val="-1"/>
        </w:rPr>
        <w:t xml:space="preserve"> the</w:t>
      </w:r>
      <w:r w:rsidR="0099714E">
        <w:rPr>
          <w:color w:val="252525"/>
          <w:spacing w:val="-1"/>
        </w:rPr>
        <w:t xml:space="preserve"> allocated</w:t>
      </w:r>
      <w:r w:rsidR="0099714E" w:rsidRPr="00763B69">
        <w:rPr>
          <w:color w:val="252525"/>
          <w:spacing w:val="-1"/>
        </w:rPr>
        <w:t xml:space="preserve"> </w:t>
      </w:r>
      <w:r w:rsidR="0099714E">
        <w:rPr>
          <w:color w:val="252525"/>
          <w:spacing w:val="-1"/>
        </w:rPr>
        <w:t>time</w:t>
      </w:r>
    </w:p>
    <w:p w14:paraId="2186C335" w14:textId="77777777" w:rsidR="00546B98" w:rsidRPr="00763B69" w:rsidRDefault="0099714E" w:rsidP="00423C37">
      <w:pPr>
        <w:pStyle w:val="BodyText"/>
        <w:numPr>
          <w:ilvl w:val="0"/>
          <w:numId w:val="2"/>
        </w:numPr>
        <w:tabs>
          <w:tab w:val="left" w:pos="699"/>
        </w:tabs>
        <w:spacing w:before="24"/>
        <w:ind w:left="568" w:hanging="283"/>
        <w:rPr>
          <w:color w:val="252525"/>
          <w:spacing w:val="-1"/>
        </w:rPr>
      </w:pPr>
      <w:r>
        <w:rPr>
          <w:color w:val="252525"/>
          <w:spacing w:val="-1"/>
        </w:rPr>
        <w:t>encourage full</w:t>
      </w:r>
      <w:r w:rsidRPr="00763B69">
        <w:rPr>
          <w:color w:val="252525"/>
          <w:spacing w:val="-1"/>
        </w:rPr>
        <w:t xml:space="preserve"> </w:t>
      </w:r>
      <w:r>
        <w:rPr>
          <w:color w:val="252525"/>
          <w:spacing w:val="-1"/>
        </w:rPr>
        <w:t>participation by</w:t>
      </w:r>
      <w:r w:rsidRPr="00763B69">
        <w:rPr>
          <w:color w:val="252525"/>
          <w:spacing w:val="-1"/>
        </w:rPr>
        <w:t xml:space="preserve"> </w:t>
      </w:r>
      <w:r>
        <w:rPr>
          <w:color w:val="252525"/>
          <w:spacing w:val="-1"/>
        </w:rPr>
        <w:t>all</w:t>
      </w:r>
      <w:r w:rsidRPr="00763B69">
        <w:rPr>
          <w:color w:val="252525"/>
          <w:spacing w:val="-1"/>
        </w:rPr>
        <w:t xml:space="preserve"> </w:t>
      </w:r>
      <w:r>
        <w:rPr>
          <w:color w:val="252525"/>
          <w:spacing w:val="-1"/>
        </w:rPr>
        <w:t>members</w:t>
      </w:r>
    </w:p>
    <w:p w14:paraId="49FB853F" w14:textId="77777777" w:rsidR="00546B98" w:rsidRPr="00763B69" w:rsidRDefault="0099714E" w:rsidP="00423C37">
      <w:pPr>
        <w:pStyle w:val="BodyText"/>
        <w:numPr>
          <w:ilvl w:val="0"/>
          <w:numId w:val="2"/>
        </w:numPr>
        <w:tabs>
          <w:tab w:val="left" w:pos="699"/>
        </w:tabs>
        <w:spacing w:before="24"/>
        <w:ind w:left="568" w:hanging="283"/>
        <w:rPr>
          <w:color w:val="252525"/>
          <w:spacing w:val="-1"/>
        </w:rPr>
      </w:pPr>
      <w:r>
        <w:rPr>
          <w:color w:val="252525"/>
          <w:spacing w:val="-1"/>
        </w:rPr>
        <w:t>ensure contentious</w:t>
      </w:r>
      <w:r w:rsidRPr="00763B69">
        <w:rPr>
          <w:color w:val="252525"/>
          <w:spacing w:val="-1"/>
        </w:rPr>
        <w:t xml:space="preserve"> </w:t>
      </w:r>
      <w:r>
        <w:rPr>
          <w:color w:val="252525"/>
          <w:spacing w:val="-1"/>
        </w:rPr>
        <w:t>issues are</w:t>
      </w:r>
      <w:r w:rsidRPr="00763B69">
        <w:rPr>
          <w:color w:val="252525"/>
          <w:spacing w:val="-1"/>
        </w:rPr>
        <w:t xml:space="preserve"> </w:t>
      </w:r>
      <w:r>
        <w:rPr>
          <w:color w:val="252525"/>
          <w:spacing w:val="-1"/>
        </w:rPr>
        <w:t>debated in</w:t>
      </w:r>
      <w:r w:rsidRPr="00763B69">
        <w:rPr>
          <w:color w:val="252525"/>
          <w:spacing w:val="-1"/>
        </w:rPr>
        <w:t xml:space="preserve"> a </w:t>
      </w:r>
      <w:r>
        <w:rPr>
          <w:color w:val="252525"/>
          <w:spacing w:val="-1"/>
        </w:rPr>
        <w:t>professional</w:t>
      </w:r>
      <w:r w:rsidRPr="00763B69">
        <w:rPr>
          <w:color w:val="252525"/>
          <w:spacing w:val="-1"/>
        </w:rPr>
        <w:t xml:space="preserve"> </w:t>
      </w:r>
      <w:r>
        <w:rPr>
          <w:color w:val="252525"/>
          <w:spacing w:val="-1"/>
        </w:rPr>
        <w:t xml:space="preserve">manner </w:t>
      </w:r>
      <w:r w:rsidRPr="00763B69">
        <w:rPr>
          <w:color w:val="252525"/>
          <w:spacing w:val="-1"/>
        </w:rPr>
        <w:t>and</w:t>
      </w:r>
      <w:r>
        <w:rPr>
          <w:color w:val="252525"/>
          <w:spacing w:val="-1"/>
        </w:rPr>
        <w:t xml:space="preserve"> mediate</w:t>
      </w:r>
      <w:r w:rsidRPr="00763B69">
        <w:rPr>
          <w:color w:val="252525"/>
          <w:spacing w:val="-1"/>
        </w:rPr>
        <w:t xml:space="preserve"> </w:t>
      </w:r>
      <w:r>
        <w:rPr>
          <w:color w:val="252525"/>
          <w:spacing w:val="-1"/>
        </w:rPr>
        <w:t>when conflict</w:t>
      </w:r>
      <w:r w:rsidRPr="00763B69">
        <w:rPr>
          <w:color w:val="252525"/>
          <w:spacing w:val="-1"/>
        </w:rPr>
        <w:t xml:space="preserve"> </w:t>
      </w:r>
      <w:r>
        <w:rPr>
          <w:color w:val="252525"/>
          <w:spacing w:val="-1"/>
        </w:rPr>
        <w:t>arises</w:t>
      </w:r>
      <w:r w:rsidR="00C37004">
        <w:rPr>
          <w:color w:val="252525"/>
          <w:spacing w:val="-1"/>
        </w:rPr>
        <w:t>,</w:t>
      </w:r>
      <w:r>
        <w:rPr>
          <w:color w:val="252525"/>
          <w:spacing w:val="-1"/>
        </w:rPr>
        <w:t xml:space="preserve"> and</w:t>
      </w:r>
    </w:p>
    <w:p w14:paraId="5133962E" w14:textId="77777777" w:rsidR="00546B98" w:rsidRPr="00763B69" w:rsidRDefault="0099714E" w:rsidP="00423C37">
      <w:pPr>
        <w:pStyle w:val="BodyText"/>
        <w:numPr>
          <w:ilvl w:val="0"/>
          <w:numId w:val="2"/>
        </w:numPr>
        <w:tabs>
          <w:tab w:val="left" w:pos="699"/>
        </w:tabs>
        <w:spacing w:before="24"/>
        <w:ind w:left="568" w:hanging="283"/>
        <w:rPr>
          <w:color w:val="252525"/>
          <w:spacing w:val="-1"/>
        </w:rPr>
      </w:pPr>
      <w:r>
        <w:rPr>
          <w:color w:val="252525"/>
          <w:spacing w:val="-1"/>
        </w:rPr>
        <w:t>facilitate</w:t>
      </w:r>
      <w:r w:rsidRPr="00763B69">
        <w:rPr>
          <w:color w:val="252525"/>
          <w:spacing w:val="-1"/>
        </w:rPr>
        <w:t xml:space="preserve"> </w:t>
      </w:r>
      <w:r>
        <w:rPr>
          <w:color w:val="252525"/>
          <w:spacing w:val="-1"/>
        </w:rPr>
        <w:t>decision-making</w:t>
      </w:r>
      <w:r w:rsidRPr="00763B69">
        <w:rPr>
          <w:color w:val="252525"/>
          <w:spacing w:val="-1"/>
        </w:rPr>
        <w:t xml:space="preserve"> </w:t>
      </w:r>
      <w:r>
        <w:rPr>
          <w:color w:val="252525"/>
          <w:spacing w:val="-1"/>
        </w:rPr>
        <w:t>by consensus.</w:t>
      </w:r>
    </w:p>
    <w:p w14:paraId="431549D0" w14:textId="77777777" w:rsidR="00546B98" w:rsidRDefault="004765A5" w:rsidP="00423C37">
      <w:pPr>
        <w:pStyle w:val="BodyText"/>
        <w:spacing w:before="157" w:line="263" w:lineRule="auto"/>
        <w:ind w:left="0" w:right="208" w:firstLine="0"/>
      </w:pPr>
      <w:r w:rsidRPr="003A22A2">
        <w:rPr>
          <w:color w:val="252525"/>
          <w:spacing w:val="-1"/>
        </w:rPr>
        <w:t xml:space="preserve">Chairing arrangements </w:t>
      </w:r>
      <w:r w:rsidR="00C37004">
        <w:rPr>
          <w:color w:val="252525"/>
          <w:spacing w:val="-1"/>
        </w:rPr>
        <w:t>should</w:t>
      </w:r>
      <w:r w:rsidRPr="003A22A2">
        <w:rPr>
          <w:color w:val="252525"/>
          <w:spacing w:val="-1"/>
        </w:rPr>
        <w:t xml:space="preserve"> be reviewed on an annual or two-yearly basis</w:t>
      </w:r>
      <w:r w:rsidR="00C37004">
        <w:rPr>
          <w:color w:val="252525"/>
          <w:spacing w:val="-1"/>
        </w:rPr>
        <w:t>,</w:t>
      </w:r>
      <w:r w:rsidRPr="003A22A2">
        <w:rPr>
          <w:color w:val="252525"/>
          <w:spacing w:val="-1"/>
        </w:rPr>
        <w:t xml:space="preserve"> as determined by each Ministerial Council.</w:t>
      </w:r>
    </w:p>
    <w:p w14:paraId="22BD8802" w14:textId="77777777" w:rsidR="00546B98" w:rsidRPr="00423C37" w:rsidRDefault="0099714E"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bookmarkStart w:id="16" w:name="Decision_making"/>
      <w:bookmarkEnd w:id="16"/>
      <w:r w:rsidRPr="00423C37">
        <w:rPr>
          <w:rFonts w:asciiTheme="majorHAnsi" w:eastAsiaTheme="majorEastAsia" w:hAnsiTheme="majorHAnsi" w:cstheme="majorBidi"/>
          <w:b w:val="0"/>
          <w:bCs w:val="0"/>
          <w:color w:val="945724"/>
          <w:sz w:val="36"/>
          <w:szCs w:val="28"/>
          <w:lang w:val="en-AU"/>
        </w:rPr>
        <w:t>Decision making</w:t>
      </w:r>
    </w:p>
    <w:p w14:paraId="5C17673A" w14:textId="77777777" w:rsidR="00E441E3" w:rsidRDefault="00E441E3" w:rsidP="00423C37">
      <w:pPr>
        <w:pStyle w:val="BodyText"/>
        <w:spacing w:before="157" w:line="263" w:lineRule="auto"/>
        <w:ind w:left="0" w:right="208" w:firstLine="0"/>
        <w:rPr>
          <w:color w:val="252525"/>
          <w:spacing w:val="-1"/>
        </w:rPr>
      </w:pPr>
      <w:r w:rsidRPr="00F4528C">
        <w:rPr>
          <w:color w:val="252525"/>
          <w:spacing w:val="-1"/>
        </w:rPr>
        <w:t xml:space="preserve">Ministerial Councils </w:t>
      </w:r>
      <w:r>
        <w:rPr>
          <w:color w:val="252525"/>
          <w:spacing w:val="-1"/>
        </w:rPr>
        <w:t>must</w:t>
      </w:r>
      <w:r w:rsidRPr="00F4528C">
        <w:rPr>
          <w:color w:val="252525"/>
          <w:spacing w:val="-1"/>
        </w:rPr>
        <w:t xml:space="preserve"> promote a cooperative and collaborative relationship where all jurisdictions are equal partners in decision making.</w:t>
      </w:r>
      <w:r w:rsidR="006F2F53" w:rsidRPr="006F2F53">
        <w:rPr>
          <w:color w:val="252525"/>
          <w:spacing w:val="-1"/>
        </w:rPr>
        <w:t xml:space="preserve"> </w:t>
      </w:r>
      <w:r w:rsidR="006F2F53">
        <w:rPr>
          <w:color w:val="252525"/>
          <w:spacing w:val="-1"/>
        </w:rPr>
        <w:t>Consensus decision-making is preferred.</w:t>
      </w:r>
    </w:p>
    <w:p w14:paraId="08E0063F" w14:textId="77777777" w:rsidR="00546B98" w:rsidRDefault="008259FA" w:rsidP="00423C37">
      <w:pPr>
        <w:pStyle w:val="BodyText"/>
        <w:spacing w:before="157" w:line="263" w:lineRule="auto"/>
        <w:ind w:left="0" w:right="208" w:firstLine="0"/>
      </w:pPr>
      <w:r>
        <w:rPr>
          <w:color w:val="252525"/>
          <w:spacing w:val="-1"/>
        </w:rPr>
        <w:t>Unless specified by legislation, and where appropriate</w:t>
      </w:r>
      <w:r w:rsidR="0099714E">
        <w:rPr>
          <w:color w:val="252525"/>
          <w:spacing w:val="-1"/>
        </w:rPr>
        <w:t>,</w:t>
      </w:r>
      <w:r w:rsidR="0099714E" w:rsidRPr="00763B69">
        <w:rPr>
          <w:color w:val="252525"/>
          <w:spacing w:val="-1"/>
        </w:rPr>
        <w:t xml:space="preserve"> </w:t>
      </w:r>
      <w:r w:rsidR="0099714E">
        <w:rPr>
          <w:color w:val="252525"/>
          <w:spacing w:val="-1"/>
        </w:rPr>
        <w:t>decisions</w:t>
      </w:r>
      <w:r w:rsidR="0099714E" w:rsidRPr="00763B69">
        <w:rPr>
          <w:color w:val="252525"/>
          <w:spacing w:val="-1"/>
        </w:rPr>
        <w:t xml:space="preserve"> </w:t>
      </w:r>
      <w:r w:rsidR="0099714E">
        <w:rPr>
          <w:color w:val="252525"/>
          <w:spacing w:val="-1"/>
        </w:rPr>
        <w:t xml:space="preserve">should </w:t>
      </w:r>
      <w:r w:rsidR="0099714E" w:rsidRPr="00763B69">
        <w:rPr>
          <w:color w:val="252525"/>
          <w:spacing w:val="-1"/>
        </w:rPr>
        <w:t xml:space="preserve">be </w:t>
      </w:r>
      <w:r w:rsidR="0099714E">
        <w:rPr>
          <w:color w:val="252525"/>
          <w:spacing w:val="-1"/>
        </w:rPr>
        <w:t>principles-based and</w:t>
      </w:r>
      <w:r w:rsidR="0099714E" w:rsidRPr="00763B69">
        <w:rPr>
          <w:color w:val="252525"/>
          <w:spacing w:val="-1"/>
        </w:rPr>
        <w:t xml:space="preserve"> </w:t>
      </w:r>
      <w:r w:rsidR="0099714E">
        <w:rPr>
          <w:color w:val="252525"/>
          <w:spacing w:val="-1"/>
        </w:rPr>
        <w:t>allow</w:t>
      </w:r>
      <w:r w:rsidR="0099714E" w:rsidRPr="00763B69">
        <w:rPr>
          <w:color w:val="252525"/>
          <w:spacing w:val="-1"/>
        </w:rPr>
        <w:t xml:space="preserve"> </w:t>
      </w:r>
      <w:r w:rsidR="0099714E">
        <w:rPr>
          <w:color w:val="252525"/>
          <w:spacing w:val="-1"/>
        </w:rPr>
        <w:t>individual jurisdictions</w:t>
      </w:r>
      <w:r w:rsidR="0099714E" w:rsidRPr="00763B69">
        <w:rPr>
          <w:color w:val="252525"/>
          <w:spacing w:val="-1"/>
        </w:rPr>
        <w:t xml:space="preserve"> </w:t>
      </w:r>
      <w:r w:rsidR="00E441E3">
        <w:rPr>
          <w:color w:val="252525"/>
          <w:spacing w:val="-1"/>
        </w:rPr>
        <w:t xml:space="preserve">flexibility </w:t>
      </w:r>
      <w:r w:rsidR="0099714E" w:rsidRPr="00763B69">
        <w:rPr>
          <w:color w:val="252525"/>
          <w:spacing w:val="-1"/>
        </w:rPr>
        <w:t>to</w:t>
      </w:r>
      <w:r w:rsidR="0099714E">
        <w:rPr>
          <w:color w:val="252525"/>
          <w:spacing w:val="-1"/>
        </w:rPr>
        <w:t xml:space="preserve"> determine</w:t>
      </w:r>
      <w:r w:rsidR="0099714E" w:rsidRPr="00763B69">
        <w:rPr>
          <w:color w:val="252525"/>
          <w:spacing w:val="-1"/>
        </w:rPr>
        <w:t xml:space="preserve"> the</w:t>
      </w:r>
      <w:r w:rsidR="0099714E">
        <w:rPr>
          <w:color w:val="252525"/>
          <w:spacing w:val="-1"/>
        </w:rPr>
        <w:t xml:space="preserve"> best</w:t>
      </w:r>
      <w:r w:rsidR="0099714E" w:rsidRPr="00763B69">
        <w:rPr>
          <w:color w:val="252525"/>
          <w:spacing w:val="-1"/>
        </w:rPr>
        <w:t xml:space="preserve"> </w:t>
      </w:r>
      <w:r w:rsidR="0099714E">
        <w:rPr>
          <w:color w:val="252525"/>
          <w:spacing w:val="-1"/>
        </w:rPr>
        <w:t>way</w:t>
      </w:r>
      <w:r w:rsidR="0099714E" w:rsidRPr="00763B69">
        <w:rPr>
          <w:color w:val="252525"/>
          <w:spacing w:val="-1"/>
        </w:rPr>
        <w:t xml:space="preserve"> to </w:t>
      </w:r>
      <w:r w:rsidR="0099714E">
        <w:rPr>
          <w:color w:val="252525"/>
          <w:spacing w:val="-1"/>
        </w:rPr>
        <w:t>achieve</w:t>
      </w:r>
      <w:r w:rsidR="0099714E" w:rsidRPr="00763B69">
        <w:rPr>
          <w:color w:val="252525"/>
          <w:spacing w:val="-1"/>
        </w:rPr>
        <w:t xml:space="preserve"> </w:t>
      </w:r>
      <w:r w:rsidR="0099714E">
        <w:rPr>
          <w:color w:val="252525"/>
          <w:spacing w:val="-1"/>
        </w:rPr>
        <w:t>any agreed outcomes.</w:t>
      </w:r>
      <w:r w:rsidR="00EE426D">
        <w:rPr>
          <w:color w:val="252525"/>
          <w:spacing w:val="-1"/>
        </w:rPr>
        <w:t xml:space="preserve"> </w:t>
      </w:r>
      <w:r w:rsidR="002C63C3">
        <w:rPr>
          <w:color w:val="252525"/>
          <w:spacing w:val="-1"/>
        </w:rPr>
        <w:t>Implementation of decisions is ultimately up to Ministers in each jurisdiction</w:t>
      </w:r>
      <w:r w:rsidR="00E3774B">
        <w:rPr>
          <w:color w:val="252525"/>
          <w:spacing w:val="-1"/>
        </w:rPr>
        <w:t>.</w:t>
      </w:r>
    </w:p>
    <w:p w14:paraId="155C6120" w14:textId="77777777" w:rsidR="00546B98" w:rsidRPr="00423C37" w:rsidRDefault="0099714E"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bookmarkStart w:id="17" w:name="Out-of-session_process"/>
      <w:bookmarkEnd w:id="17"/>
      <w:r w:rsidRPr="00423C37">
        <w:rPr>
          <w:rFonts w:asciiTheme="majorHAnsi" w:eastAsiaTheme="majorEastAsia" w:hAnsiTheme="majorHAnsi" w:cstheme="majorBidi"/>
          <w:b w:val="0"/>
          <w:bCs w:val="0"/>
          <w:color w:val="945724"/>
          <w:sz w:val="36"/>
          <w:szCs w:val="28"/>
          <w:lang w:val="en-AU"/>
        </w:rPr>
        <w:lastRenderedPageBreak/>
        <w:t>Out-of-session process</w:t>
      </w:r>
    </w:p>
    <w:p w14:paraId="1406D1FC" w14:textId="77777777" w:rsidR="00546B98" w:rsidRDefault="0099714E" w:rsidP="00423C37">
      <w:pPr>
        <w:pStyle w:val="BodyText"/>
        <w:spacing w:before="158" w:line="263" w:lineRule="auto"/>
        <w:ind w:left="0" w:right="229" w:firstLine="0"/>
      </w:pPr>
      <w:r>
        <w:rPr>
          <w:color w:val="252525"/>
          <w:spacing w:val="-1"/>
        </w:rPr>
        <w:t>The</w:t>
      </w:r>
      <w:r>
        <w:rPr>
          <w:color w:val="252525"/>
        </w:rPr>
        <w:t xml:space="preserve"> </w:t>
      </w:r>
      <w:r>
        <w:rPr>
          <w:color w:val="252525"/>
          <w:spacing w:val="-1"/>
        </w:rPr>
        <w:t>Out-of-Session</w:t>
      </w:r>
      <w:r>
        <w:rPr>
          <w:color w:val="252525"/>
        </w:rPr>
        <w:t xml:space="preserve"> </w:t>
      </w:r>
      <w:r>
        <w:rPr>
          <w:color w:val="252525"/>
          <w:spacing w:val="-1"/>
        </w:rPr>
        <w:t>(OOS) process</w:t>
      </w:r>
      <w:r>
        <w:rPr>
          <w:color w:val="252525"/>
        </w:rPr>
        <w:t xml:space="preserve"> </w:t>
      </w:r>
      <w:r>
        <w:rPr>
          <w:color w:val="252525"/>
          <w:spacing w:val="-1"/>
        </w:rPr>
        <w:t>should</w:t>
      </w:r>
      <w:r>
        <w:rPr>
          <w:color w:val="252525"/>
        </w:rPr>
        <w:t xml:space="preserve"> be</w:t>
      </w:r>
      <w:r>
        <w:rPr>
          <w:color w:val="252525"/>
          <w:spacing w:val="-3"/>
        </w:rPr>
        <w:t xml:space="preserve"> </w:t>
      </w:r>
      <w:r>
        <w:rPr>
          <w:color w:val="252525"/>
          <w:spacing w:val="-1"/>
        </w:rPr>
        <w:t>used</w:t>
      </w:r>
      <w:r>
        <w:rPr>
          <w:color w:val="252525"/>
        </w:rPr>
        <w:t xml:space="preserve"> </w:t>
      </w:r>
      <w:r>
        <w:rPr>
          <w:color w:val="252525"/>
          <w:spacing w:val="-1"/>
        </w:rPr>
        <w:t>when</w:t>
      </w:r>
      <w:r>
        <w:rPr>
          <w:color w:val="252525"/>
        </w:rPr>
        <w:t xml:space="preserve"> </w:t>
      </w:r>
      <w:r>
        <w:rPr>
          <w:color w:val="252525"/>
          <w:spacing w:val="-1"/>
        </w:rPr>
        <w:t>items</w:t>
      </w:r>
      <w:r>
        <w:rPr>
          <w:color w:val="252525"/>
        </w:rPr>
        <w:t xml:space="preserve"> do </w:t>
      </w:r>
      <w:r>
        <w:rPr>
          <w:color w:val="252525"/>
          <w:spacing w:val="-1"/>
        </w:rPr>
        <w:t>not</w:t>
      </w:r>
      <w:r>
        <w:rPr>
          <w:color w:val="252525"/>
        </w:rPr>
        <w:t xml:space="preserve"> </w:t>
      </w:r>
      <w:r>
        <w:rPr>
          <w:color w:val="252525"/>
          <w:spacing w:val="-1"/>
        </w:rPr>
        <w:t>require</w:t>
      </w:r>
      <w:r>
        <w:rPr>
          <w:color w:val="252525"/>
        </w:rPr>
        <w:t xml:space="preserve"> </w:t>
      </w:r>
      <w:r>
        <w:rPr>
          <w:color w:val="252525"/>
          <w:spacing w:val="-1"/>
        </w:rPr>
        <w:t>discussion for</w:t>
      </w:r>
      <w:r>
        <w:rPr>
          <w:color w:val="252525"/>
        </w:rPr>
        <w:t xml:space="preserve"> </w:t>
      </w:r>
      <w:r>
        <w:rPr>
          <w:color w:val="252525"/>
          <w:spacing w:val="-1"/>
        </w:rPr>
        <w:t>decision</w:t>
      </w:r>
      <w:r>
        <w:rPr>
          <w:color w:val="252525"/>
        </w:rPr>
        <w:t xml:space="preserve"> </w:t>
      </w:r>
      <w:r>
        <w:rPr>
          <w:color w:val="252525"/>
          <w:spacing w:val="-1"/>
        </w:rPr>
        <w:t>making or</w:t>
      </w:r>
      <w:r>
        <w:rPr>
          <w:color w:val="252525"/>
        </w:rPr>
        <w:t xml:space="preserve"> </w:t>
      </w:r>
      <w:r>
        <w:rPr>
          <w:color w:val="252525"/>
          <w:spacing w:val="-1"/>
        </w:rPr>
        <w:t xml:space="preserve">where </w:t>
      </w:r>
      <w:r>
        <w:rPr>
          <w:color w:val="252525"/>
        </w:rPr>
        <w:t>the</w:t>
      </w:r>
      <w:r>
        <w:rPr>
          <w:color w:val="252525"/>
          <w:spacing w:val="65"/>
        </w:rPr>
        <w:t xml:space="preserve"> </w:t>
      </w:r>
      <w:r>
        <w:rPr>
          <w:color w:val="252525"/>
          <w:spacing w:val="-1"/>
        </w:rPr>
        <w:t xml:space="preserve">urgency of </w:t>
      </w:r>
      <w:r>
        <w:rPr>
          <w:color w:val="252525"/>
        </w:rPr>
        <w:t>the</w:t>
      </w:r>
      <w:r>
        <w:rPr>
          <w:color w:val="252525"/>
          <w:spacing w:val="-1"/>
        </w:rPr>
        <w:t xml:space="preserve"> item requires</w:t>
      </w:r>
      <w:r>
        <w:rPr>
          <w:color w:val="252525"/>
        </w:rPr>
        <w:t xml:space="preserve"> </w:t>
      </w:r>
      <w:r>
        <w:rPr>
          <w:color w:val="252525"/>
          <w:spacing w:val="-1"/>
        </w:rPr>
        <w:t>it</w:t>
      </w:r>
      <w:r>
        <w:rPr>
          <w:color w:val="252525"/>
        </w:rPr>
        <w:t xml:space="preserve"> to</w:t>
      </w:r>
      <w:r>
        <w:rPr>
          <w:color w:val="252525"/>
          <w:spacing w:val="-1"/>
        </w:rPr>
        <w:t xml:space="preserve"> </w:t>
      </w:r>
      <w:r>
        <w:rPr>
          <w:color w:val="252525"/>
        </w:rPr>
        <w:t xml:space="preserve">be </w:t>
      </w:r>
      <w:r>
        <w:rPr>
          <w:color w:val="252525"/>
          <w:spacing w:val="-1"/>
        </w:rPr>
        <w:t>finalised</w:t>
      </w:r>
      <w:r>
        <w:rPr>
          <w:color w:val="252525"/>
        </w:rPr>
        <w:t xml:space="preserve"> </w:t>
      </w:r>
      <w:r>
        <w:rPr>
          <w:color w:val="252525"/>
          <w:spacing w:val="-1"/>
        </w:rPr>
        <w:t>ahead</w:t>
      </w:r>
      <w:r>
        <w:rPr>
          <w:color w:val="252525"/>
        </w:rPr>
        <w:t xml:space="preserve"> </w:t>
      </w:r>
      <w:r>
        <w:rPr>
          <w:color w:val="252525"/>
          <w:spacing w:val="-1"/>
        </w:rPr>
        <w:t>of</w:t>
      </w:r>
      <w:r>
        <w:rPr>
          <w:color w:val="252525"/>
        </w:rPr>
        <w:t xml:space="preserve"> </w:t>
      </w:r>
      <w:r>
        <w:rPr>
          <w:color w:val="252525"/>
          <w:spacing w:val="-1"/>
        </w:rPr>
        <w:t>the next</w:t>
      </w:r>
      <w:r>
        <w:rPr>
          <w:color w:val="252525"/>
        </w:rPr>
        <w:t xml:space="preserve"> </w:t>
      </w:r>
      <w:r>
        <w:rPr>
          <w:color w:val="252525"/>
          <w:spacing w:val="-1"/>
        </w:rPr>
        <w:t>scheduled</w:t>
      </w:r>
      <w:r>
        <w:rPr>
          <w:color w:val="252525"/>
        </w:rPr>
        <w:t xml:space="preserve"> </w:t>
      </w:r>
      <w:r>
        <w:rPr>
          <w:color w:val="252525"/>
          <w:spacing w:val="-1"/>
        </w:rPr>
        <w:t>meeting.</w:t>
      </w:r>
      <w:r>
        <w:rPr>
          <w:color w:val="252525"/>
        </w:rPr>
        <w:t xml:space="preserve"> </w:t>
      </w:r>
      <w:r>
        <w:rPr>
          <w:color w:val="252525"/>
          <w:spacing w:val="-1"/>
        </w:rPr>
        <w:t>Items</w:t>
      </w:r>
      <w:r>
        <w:rPr>
          <w:color w:val="252525"/>
        </w:rPr>
        <w:t xml:space="preserve"> </w:t>
      </w:r>
      <w:r>
        <w:rPr>
          <w:color w:val="252525"/>
          <w:spacing w:val="-1"/>
        </w:rPr>
        <w:t>for</w:t>
      </w:r>
      <w:r>
        <w:rPr>
          <w:color w:val="252525"/>
        </w:rPr>
        <w:t xml:space="preserve"> </w:t>
      </w:r>
      <w:r>
        <w:rPr>
          <w:color w:val="252525"/>
          <w:spacing w:val="-1"/>
        </w:rPr>
        <w:t>information</w:t>
      </w:r>
      <w:r>
        <w:rPr>
          <w:color w:val="252525"/>
        </w:rPr>
        <w:t xml:space="preserve"> </w:t>
      </w:r>
      <w:r>
        <w:rPr>
          <w:color w:val="252525"/>
          <w:spacing w:val="-1"/>
        </w:rPr>
        <w:t>or</w:t>
      </w:r>
      <w:r>
        <w:rPr>
          <w:color w:val="252525"/>
          <w:spacing w:val="-2"/>
        </w:rPr>
        <w:t xml:space="preserve"> </w:t>
      </w:r>
      <w:r>
        <w:rPr>
          <w:color w:val="252525"/>
          <w:spacing w:val="-1"/>
        </w:rPr>
        <w:t xml:space="preserve">noting </w:t>
      </w:r>
      <w:r>
        <w:rPr>
          <w:color w:val="252525"/>
        </w:rPr>
        <w:t>can</w:t>
      </w:r>
      <w:r>
        <w:rPr>
          <w:color w:val="252525"/>
          <w:spacing w:val="-1"/>
        </w:rPr>
        <w:t xml:space="preserve"> also</w:t>
      </w:r>
      <w:r>
        <w:rPr>
          <w:color w:val="252525"/>
          <w:spacing w:val="67"/>
        </w:rPr>
        <w:t xml:space="preserve"> </w:t>
      </w:r>
      <w:r>
        <w:rPr>
          <w:color w:val="252525"/>
        </w:rPr>
        <w:t xml:space="preserve">be </w:t>
      </w:r>
      <w:r>
        <w:rPr>
          <w:color w:val="252525"/>
          <w:spacing w:val="-1"/>
        </w:rPr>
        <w:t>progressed OOS.</w:t>
      </w:r>
    </w:p>
    <w:p w14:paraId="64B25D5A" w14:textId="77777777" w:rsidR="00546B98" w:rsidRDefault="0099714E" w:rsidP="00423C37">
      <w:pPr>
        <w:pStyle w:val="BodyText"/>
        <w:ind w:left="0" w:firstLine="0"/>
      </w:pPr>
      <w:r>
        <w:rPr>
          <w:color w:val="252525"/>
          <w:spacing w:val="-1"/>
        </w:rPr>
        <w:t>Ministers should</w:t>
      </w:r>
      <w:r>
        <w:rPr>
          <w:color w:val="252525"/>
        </w:rPr>
        <w:t xml:space="preserve"> </w:t>
      </w:r>
      <w:r>
        <w:rPr>
          <w:color w:val="252525"/>
          <w:spacing w:val="-1"/>
        </w:rPr>
        <w:t xml:space="preserve">agree </w:t>
      </w:r>
      <w:r>
        <w:rPr>
          <w:color w:val="252525"/>
        </w:rPr>
        <w:t>to a</w:t>
      </w:r>
      <w:r>
        <w:rPr>
          <w:color w:val="252525"/>
          <w:spacing w:val="-1"/>
        </w:rPr>
        <w:t xml:space="preserve"> suitable OOS process,</w:t>
      </w:r>
      <w:r>
        <w:rPr>
          <w:color w:val="252525"/>
        </w:rPr>
        <w:t xml:space="preserve"> </w:t>
      </w:r>
      <w:r>
        <w:rPr>
          <w:color w:val="252525"/>
          <w:spacing w:val="-1"/>
        </w:rPr>
        <w:t>including:</w:t>
      </w:r>
    </w:p>
    <w:p w14:paraId="29B4375D" w14:textId="77777777" w:rsidR="00546B98" w:rsidRDefault="00E24173" w:rsidP="00423C37">
      <w:pPr>
        <w:pStyle w:val="BodyText"/>
        <w:numPr>
          <w:ilvl w:val="0"/>
          <w:numId w:val="1"/>
        </w:numPr>
        <w:tabs>
          <w:tab w:val="left" w:pos="851"/>
        </w:tabs>
        <w:spacing w:before="145"/>
        <w:ind w:left="720"/>
      </w:pPr>
      <w:r>
        <w:rPr>
          <w:color w:val="252525"/>
          <w:spacing w:val="-1"/>
        </w:rPr>
        <w:t>d</w:t>
      </w:r>
      <w:r w:rsidR="0099714E">
        <w:rPr>
          <w:color w:val="252525"/>
          <w:spacing w:val="-1"/>
        </w:rPr>
        <w:t>elegation</w:t>
      </w:r>
      <w:r w:rsidR="0099714E">
        <w:rPr>
          <w:color w:val="252525"/>
        </w:rPr>
        <w:t xml:space="preserve"> </w:t>
      </w:r>
      <w:r w:rsidR="0099714E">
        <w:rPr>
          <w:color w:val="252525"/>
          <w:spacing w:val="-1"/>
        </w:rPr>
        <w:t>of OOS</w:t>
      </w:r>
      <w:r w:rsidR="0099714E">
        <w:rPr>
          <w:color w:val="252525"/>
        </w:rPr>
        <w:t xml:space="preserve"> </w:t>
      </w:r>
      <w:r w:rsidR="0099714E">
        <w:rPr>
          <w:color w:val="252525"/>
          <w:spacing w:val="-1"/>
        </w:rPr>
        <w:t>items</w:t>
      </w:r>
      <w:r w:rsidR="0099714E">
        <w:rPr>
          <w:color w:val="252525"/>
        </w:rPr>
        <w:t xml:space="preserve"> to</w:t>
      </w:r>
      <w:r w:rsidR="0099714E">
        <w:rPr>
          <w:color w:val="252525"/>
          <w:spacing w:val="-1"/>
        </w:rPr>
        <w:t xml:space="preserve"> Senior</w:t>
      </w:r>
      <w:r w:rsidR="0099714E">
        <w:rPr>
          <w:color w:val="252525"/>
        </w:rPr>
        <w:t xml:space="preserve"> </w:t>
      </w:r>
      <w:r w:rsidR="0099714E">
        <w:rPr>
          <w:color w:val="252525"/>
          <w:spacing w:val="-1"/>
        </w:rPr>
        <w:t>Officials, if</w:t>
      </w:r>
      <w:r w:rsidR="0099714E">
        <w:rPr>
          <w:color w:val="252525"/>
        </w:rPr>
        <w:t xml:space="preserve"> </w:t>
      </w:r>
      <w:r w:rsidR="0099714E">
        <w:rPr>
          <w:color w:val="252525"/>
          <w:spacing w:val="-1"/>
        </w:rPr>
        <w:t>appropriate</w:t>
      </w:r>
    </w:p>
    <w:p w14:paraId="01BCB352" w14:textId="77777777" w:rsidR="00546B98" w:rsidRDefault="00E24173" w:rsidP="00423C37">
      <w:pPr>
        <w:pStyle w:val="BodyText"/>
        <w:numPr>
          <w:ilvl w:val="0"/>
          <w:numId w:val="1"/>
        </w:numPr>
        <w:tabs>
          <w:tab w:val="left" w:pos="851"/>
        </w:tabs>
        <w:spacing w:before="23"/>
        <w:ind w:left="720"/>
      </w:pPr>
      <w:r>
        <w:rPr>
          <w:color w:val="252525"/>
        </w:rPr>
        <w:t>w</w:t>
      </w:r>
      <w:r w:rsidR="0099714E">
        <w:rPr>
          <w:color w:val="252525"/>
        </w:rPr>
        <w:t>ho</w:t>
      </w:r>
      <w:r w:rsidR="0099714E">
        <w:rPr>
          <w:color w:val="252525"/>
          <w:spacing w:val="-1"/>
        </w:rPr>
        <w:t xml:space="preserve"> will</w:t>
      </w:r>
      <w:r w:rsidR="0099714E">
        <w:rPr>
          <w:color w:val="252525"/>
        </w:rPr>
        <w:t xml:space="preserve"> be </w:t>
      </w:r>
      <w:r w:rsidR="0099714E">
        <w:rPr>
          <w:color w:val="252525"/>
          <w:spacing w:val="-1"/>
        </w:rPr>
        <w:t>responsible</w:t>
      </w:r>
      <w:r w:rsidR="0099714E">
        <w:rPr>
          <w:color w:val="252525"/>
        </w:rPr>
        <w:t xml:space="preserve"> </w:t>
      </w:r>
      <w:r w:rsidR="0099714E">
        <w:rPr>
          <w:color w:val="252525"/>
          <w:spacing w:val="-1"/>
        </w:rPr>
        <w:t>for</w:t>
      </w:r>
      <w:r w:rsidR="0099714E">
        <w:rPr>
          <w:color w:val="252525"/>
          <w:spacing w:val="-2"/>
        </w:rPr>
        <w:t xml:space="preserve"> </w:t>
      </w:r>
      <w:r w:rsidR="0099714E">
        <w:rPr>
          <w:color w:val="252525"/>
          <w:spacing w:val="-1"/>
        </w:rPr>
        <w:t>coordinating</w:t>
      </w:r>
      <w:r w:rsidR="0099714E">
        <w:rPr>
          <w:color w:val="252525"/>
        </w:rPr>
        <w:t xml:space="preserve"> </w:t>
      </w:r>
      <w:r w:rsidR="0099714E">
        <w:rPr>
          <w:color w:val="252525"/>
          <w:spacing w:val="-1"/>
        </w:rPr>
        <w:t>the</w:t>
      </w:r>
      <w:r w:rsidR="0099714E">
        <w:rPr>
          <w:color w:val="252525"/>
        </w:rPr>
        <w:t xml:space="preserve"> </w:t>
      </w:r>
      <w:r w:rsidR="0099714E">
        <w:rPr>
          <w:color w:val="252525"/>
          <w:spacing w:val="-1"/>
        </w:rPr>
        <w:t>OOS</w:t>
      </w:r>
    </w:p>
    <w:p w14:paraId="3F37FDAC" w14:textId="77777777" w:rsidR="00546B98" w:rsidRDefault="00E24173" w:rsidP="00423C37">
      <w:pPr>
        <w:pStyle w:val="BodyText"/>
        <w:numPr>
          <w:ilvl w:val="0"/>
          <w:numId w:val="1"/>
        </w:numPr>
        <w:tabs>
          <w:tab w:val="left" w:pos="851"/>
        </w:tabs>
        <w:spacing w:before="24"/>
        <w:ind w:left="720"/>
      </w:pPr>
      <w:r>
        <w:rPr>
          <w:color w:val="252525"/>
          <w:spacing w:val="-1"/>
        </w:rPr>
        <w:t>v</w:t>
      </w:r>
      <w:r w:rsidR="0099714E">
        <w:rPr>
          <w:color w:val="252525"/>
          <w:spacing w:val="-1"/>
        </w:rPr>
        <w:t>oting or</w:t>
      </w:r>
      <w:r w:rsidR="0099714E">
        <w:rPr>
          <w:color w:val="252525"/>
        </w:rPr>
        <w:t xml:space="preserve"> </w:t>
      </w:r>
      <w:r w:rsidR="0099714E">
        <w:rPr>
          <w:color w:val="252525"/>
          <w:spacing w:val="-1"/>
        </w:rPr>
        <w:t>endorsement</w:t>
      </w:r>
      <w:r w:rsidR="0099714E">
        <w:rPr>
          <w:color w:val="252525"/>
        </w:rPr>
        <w:t xml:space="preserve"> </w:t>
      </w:r>
      <w:r w:rsidR="0099714E">
        <w:rPr>
          <w:color w:val="252525"/>
          <w:spacing w:val="-1"/>
        </w:rPr>
        <w:t>procedure</w:t>
      </w:r>
      <w:r>
        <w:rPr>
          <w:color w:val="252525"/>
          <w:spacing w:val="-1"/>
        </w:rPr>
        <w:t>, and</w:t>
      </w:r>
    </w:p>
    <w:p w14:paraId="620B81C2" w14:textId="77777777" w:rsidR="00546B98" w:rsidRPr="00423C37" w:rsidRDefault="00E24173" w:rsidP="00423C37">
      <w:pPr>
        <w:pStyle w:val="BodyText"/>
        <w:numPr>
          <w:ilvl w:val="0"/>
          <w:numId w:val="1"/>
        </w:numPr>
        <w:tabs>
          <w:tab w:val="left" w:pos="851"/>
        </w:tabs>
        <w:spacing w:before="24"/>
        <w:ind w:left="720"/>
        <w:rPr>
          <w:rFonts w:cs="Calibri"/>
          <w:sz w:val="21"/>
          <w:szCs w:val="21"/>
        </w:rPr>
      </w:pPr>
      <w:r>
        <w:rPr>
          <w:color w:val="252525"/>
          <w:spacing w:val="-1"/>
        </w:rPr>
        <w:t>r</w:t>
      </w:r>
      <w:r w:rsidR="0099714E">
        <w:rPr>
          <w:color w:val="252525"/>
          <w:spacing w:val="-1"/>
        </w:rPr>
        <w:t>esponse times</w:t>
      </w:r>
      <w:r>
        <w:rPr>
          <w:color w:val="252525"/>
          <w:spacing w:val="-1"/>
        </w:rPr>
        <w:t>.</w:t>
      </w:r>
    </w:p>
    <w:p w14:paraId="6E7DCAE3" w14:textId="77777777" w:rsidR="00A137E3" w:rsidRPr="00F0583F" w:rsidRDefault="00A137E3" w:rsidP="00F0583F">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bookmarkStart w:id="18" w:name="Record_keeping"/>
      <w:bookmarkEnd w:id="18"/>
      <w:r w:rsidRPr="00F0583F">
        <w:rPr>
          <w:rFonts w:asciiTheme="majorHAnsi" w:eastAsiaTheme="majorEastAsia" w:hAnsiTheme="majorHAnsi" w:cstheme="majorBidi"/>
          <w:b w:val="0"/>
          <w:bCs w:val="0"/>
          <w:color w:val="945724"/>
          <w:sz w:val="36"/>
          <w:szCs w:val="28"/>
          <w:lang w:val="en-AU"/>
        </w:rPr>
        <w:t>Cross-portfolio collaboration</w:t>
      </w:r>
    </w:p>
    <w:p w14:paraId="6ADD5761" w14:textId="77777777" w:rsidR="00A137E3" w:rsidRPr="00A137E3" w:rsidRDefault="00A137E3" w:rsidP="00A137E3">
      <w:pPr>
        <w:pStyle w:val="BodyText"/>
        <w:spacing w:before="157" w:line="263" w:lineRule="auto"/>
        <w:ind w:left="0" w:right="208" w:firstLine="0"/>
        <w:rPr>
          <w:color w:val="252525"/>
          <w:spacing w:val="-1"/>
        </w:rPr>
      </w:pPr>
      <w:r w:rsidRPr="00A137E3">
        <w:rPr>
          <w:color w:val="252525"/>
          <w:spacing w:val="-1"/>
        </w:rPr>
        <w:t>Particular consideration should be given to how Ministers and Ministerial Councils progress priorities that cut across portfolios. This is the responsibility of the Chair and all members.</w:t>
      </w:r>
    </w:p>
    <w:p w14:paraId="486E1A40" w14:textId="77777777" w:rsidR="00A137E3" w:rsidRPr="00A137E3" w:rsidRDefault="00A137E3" w:rsidP="00A137E3">
      <w:pPr>
        <w:pStyle w:val="BodyText"/>
        <w:spacing w:before="157" w:line="263" w:lineRule="auto"/>
        <w:ind w:left="283" w:right="208"/>
        <w:rPr>
          <w:color w:val="252525"/>
          <w:spacing w:val="-1"/>
        </w:rPr>
      </w:pPr>
      <w:r w:rsidRPr="00A137E3">
        <w:rPr>
          <w:color w:val="252525"/>
          <w:spacing w:val="-1"/>
        </w:rPr>
        <w:t>•</w:t>
      </w:r>
      <w:r w:rsidRPr="00A137E3">
        <w:rPr>
          <w:color w:val="252525"/>
          <w:spacing w:val="-1"/>
        </w:rPr>
        <w:tab/>
        <w:t>The Chair of each Ministerial Council should share work plans with other relevant Ministerial Councils to provide opportunity for potential collaboration on shared priorities and to avoid overlap or duplication of priorities.</w:t>
      </w:r>
    </w:p>
    <w:p w14:paraId="42F1E663" w14:textId="77777777" w:rsidR="00A137E3" w:rsidRPr="00A137E3" w:rsidRDefault="00A137E3" w:rsidP="00A137E3">
      <w:pPr>
        <w:pStyle w:val="BodyText"/>
        <w:spacing w:before="157" w:line="263" w:lineRule="auto"/>
        <w:ind w:left="283" w:right="208"/>
        <w:rPr>
          <w:color w:val="252525"/>
          <w:spacing w:val="-1"/>
        </w:rPr>
      </w:pPr>
      <w:r w:rsidRPr="00A137E3">
        <w:rPr>
          <w:color w:val="252525"/>
          <w:spacing w:val="-1"/>
        </w:rPr>
        <w:t>•</w:t>
      </w:r>
      <w:r w:rsidRPr="00A137E3">
        <w:rPr>
          <w:color w:val="252525"/>
          <w:spacing w:val="-1"/>
        </w:rPr>
        <w:tab/>
        <w:t>All council members should proactively engage with other relevant Minister’s within their jurisdiction to progress priorities that cross portfolios.</w:t>
      </w:r>
    </w:p>
    <w:p w14:paraId="55203556" w14:textId="77777777" w:rsidR="00A137E3" w:rsidRPr="00A137E3" w:rsidRDefault="00A137E3" w:rsidP="00A137E3">
      <w:pPr>
        <w:pStyle w:val="BodyText"/>
        <w:spacing w:before="157" w:line="263" w:lineRule="auto"/>
        <w:ind w:left="0" w:right="208" w:firstLine="0"/>
        <w:rPr>
          <w:color w:val="252525"/>
          <w:spacing w:val="-1"/>
        </w:rPr>
      </w:pPr>
      <w:r w:rsidRPr="00A137E3">
        <w:rPr>
          <w:color w:val="252525"/>
          <w:spacing w:val="-1"/>
        </w:rPr>
        <w:t>For complex reform priorities that cut across portfolios, it may be appropriate for more than one Minister to represent a jurisdiction on a Ministerial Council. In these instances, jurisdictional representation will be a matter for each jurisdiction</w:t>
      </w:r>
      <w:r w:rsidR="002C00A0">
        <w:rPr>
          <w:color w:val="252525"/>
          <w:spacing w:val="-1"/>
        </w:rPr>
        <w:t xml:space="preserve">. </w:t>
      </w:r>
      <w:r w:rsidRPr="00A137E3">
        <w:rPr>
          <w:color w:val="252525"/>
          <w:spacing w:val="-1"/>
        </w:rPr>
        <w:t>Noting voting would occur on a jurisdictional basis.</w:t>
      </w:r>
    </w:p>
    <w:p w14:paraId="4FAB081F" w14:textId="77777777" w:rsidR="00A137E3" w:rsidRPr="00F0583F" w:rsidRDefault="00A137E3" w:rsidP="00F0583F">
      <w:pPr>
        <w:pStyle w:val="BodyText"/>
        <w:spacing w:before="157" w:line="263" w:lineRule="auto"/>
        <w:ind w:left="0" w:right="208" w:firstLine="0"/>
        <w:rPr>
          <w:color w:val="252525"/>
          <w:spacing w:val="-1"/>
        </w:rPr>
      </w:pPr>
      <w:r w:rsidRPr="00A137E3">
        <w:rPr>
          <w:color w:val="252525"/>
          <w:spacing w:val="-1"/>
        </w:rPr>
        <w:t>Other mechanisms that should be considered include joint meetings of Ministerial Councils or establishing time-limited, task orientated taskforces consisting of senior officials across portfolios to progress the work</w:t>
      </w:r>
      <w:r w:rsidR="002C63C3">
        <w:rPr>
          <w:color w:val="252525"/>
          <w:spacing w:val="-1"/>
        </w:rPr>
        <w:t>, as well as the use of shared GovTeams sites to support collaboration.</w:t>
      </w:r>
    </w:p>
    <w:p w14:paraId="6F636BF8" w14:textId="77777777" w:rsidR="00546B98" w:rsidRPr="00423C37" w:rsidRDefault="0099714E"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r w:rsidRPr="00423C37">
        <w:rPr>
          <w:rFonts w:asciiTheme="majorHAnsi" w:eastAsiaTheme="majorEastAsia" w:hAnsiTheme="majorHAnsi" w:cstheme="majorBidi"/>
          <w:b w:val="0"/>
          <w:bCs w:val="0"/>
          <w:color w:val="945724"/>
          <w:sz w:val="36"/>
          <w:szCs w:val="28"/>
          <w:lang w:val="en-AU"/>
        </w:rPr>
        <w:t>Record keeping</w:t>
      </w:r>
    </w:p>
    <w:p w14:paraId="5431F9B6" w14:textId="77777777" w:rsidR="00546B98" w:rsidRPr="00763B69" w:rsidRDefault="00E24173" w:rsidP="00423C37">
      <w:pPr>
        <w:pStyle w:val="BodyText"/>
        <w:spacing w:before="157" w:line="263" w:lineRule="auto"/>
        <w:ind w:left="0" w:right="208" w:firstLine="0"/>
        <w:rPr>
          <w:color w:val="252525"/>
          <w:spacing w:val="-1"/>
        </w:rPr>
      </w:pPr>
      <w:r>
        <w:rPr>
          <w:color w:val="252525"/>
          <w:spacing w:val="-1"/>
        </w:rPr>
        <w:t xml:space="preserve">Council </w:t>
      </w:r>
      <w:r w:rsidR="0099714E">
        <w:rPr>
          <w:color w:val="252525"/>
          <w:spacing w:val="-1"/>
        </w:rPr>
        <w:t>members</w:t>
      </w:r>
      <w:r w:rsidR="0099714E" w:rsidRPr="00763B69">
        <w:rPr>
          <w:color w:val="252525"/>
          <w:spacing w:val="-1"/>
        </w:rPr>
        <w:t xml:space="preserve"> </w:t>
      </w:r>
      <w:r w:rsidR="0099714E">
        <w:rPr>
          <w:color w:val="252525"/>
          <w:spacing w:val="-1"/>
        </w:rPr>
        <w:t>should</w:t>
      </w:r>
      <w:r w:rsidR="0099714E" w:rsidRPr="00763B69">
        <w:rPr>
          <w:color w:val="252525"/>
          <w:spacing w:val="-1"/>
        </w:rPr>
        <w:t xml:space="preserve"> </w:t>
      </w:r>
      <w:r w:rsidR="0099714E">
        <w:rPr>
          <w:color w:val="252525"/>
          <w:spacing w:val="-1"/>
        </w:rPr>
        <w:t>agree</w:t>
      </w:r>
      <w:r w:rsidR="0099714E" w:rsidRPr="00763B69">
        <w:rPr>
          <w:color w:val="252525"/>
          <w:spacing w:val="-1"/>
        </w:rPr>
        <w:t xml:space="preserve"> a </w:t>
      </w:r>
      <w:r w:rsidR="0099714E">
        <w:rPr>
          <w:color w:val="252525"/>
          <w:spacing w:val="-1"/>
        </w:rPr>
        <w:t>suitable process</w:t>
      </w:r>
      <w:r w:rsidR="0099714E" w:rsidRPr="00763B69">
        <w:rPr>
          <w:color w:val="252525"/>
          <w:spacing w:val="-1"/>
        </w:rPr>
        <w:t xml:space="preserve"> </w:t>
      </w:r>
      <w:r w:rsidR="0099714E">
        <w:rPr>
          <w:color w:val="252525"/>
          <w:spacing w:val="-1"/>
        </w:rPr>
        <w:t>for</w:t>
      </w:r>
      <w:r w:rsidR="0099714E" w:rsidRPr="00763B69">
        <w:rPr>
          <w:color w:val="252525"/>
          <w:spacing w:val="-1"/>
        </w:rPr>
        <w:t xml:space="preserve"> </w:t>
      </w:r>
      <w:r w:rsidR="0099714E">
        <w:rPr>
          <w:color w:val="252525"/>
          <w:spacing w:val="-1"/>
        </w:rPr>
        <w:t>recording decisions</w:t>
      </w:r>
      <w:r w:rsidR="0099714E" w:rsidRPr="00763B69">
        <w:rPr>
          <w:color w:val="252525"/>
          <w:spacing w:val="-1"/>
        </w:rPr>
        <w:t xml:space="preserve"> </w:t>
      </w:r>
      <w:r w:rsidR="0099714E">
        <w:rPr>
          <w:color w:val="252525"/>
          <w:spacing w:val="-1"/>
        </w:rPr>
        <w:t>and</w:t>
      </w:r>
      <w:r w:rsidR="0099714E" w:rsidRPr="00763B69">
        <w:rPr>
          <w:color w:val="252525"/>
          <w:spacing w:val="-1"/>
        </w:rPr>
        <w:t xml:space="preserve"> </w:t>
      </w:r>
      <w:r w:rsidR="0099714E">
        <w:rPr>
          <w:color w:val="252525"/>
          <w:spacing w:val="-1"/>
        </w:rPr>
        <w:t>actions</w:t>
      </w:r>
      <w:r w:rsidR="0099714E" w:rsidRPr="00763B69">
        <w:rPr>
          <w:color w:val="252525"/>
          <w:spacing w:val="-1"/>
        </w:rPr>
        <w:t xml:space="preserve"> </w:t>
      </w:r>
      <w:r w:rsidR="0099714E">
        <w:rPr>
          <w:color w:val="252525"/>
          <w:spacing w:val="-1"/>
        </w:rPr>
        <w:t>agreed by</w:t>
      </w:r>
      <w:r w:rsidR="0099714E" w:rsidRPr="00763B69">
        <w:rPr>
          <w:color w:val="252525"/>
          <w:spacing w:val="-1"/>
        </w:rPr>
        <w:t xml:space="preserve"> </w:t>
      </w:r>
      <w:r w:rsidR="0099714E">
        <w:rPr>
          <w:color w:val="252525"/>
          <w:spacing w:val="-1"/>
        </w:rPr>
        <w:t>ministers</w:t>
      </w:r>
      <w:r w:rsidR="0099714E" w:rsidRPr="00763B69">
        <w:rPr>
          <w:color w:val="252525"/>
          <w:spacing w:val="-1"/>
        </w:rPr>
        <w:t xml:space="preserve"> and</w:t>
      </w:r>
      <w:r w:rsidR="0099714E">
        <w:rPr>
          <w:color w:val="252525"/>
          <w:spacing w:val="-1"/>
        </w:rPr>
        <w:t xml:space="preserve"> ensure</w:t>
      </w:r>
      <w:r w:rsidR="0099714E" w:rsidRPr="00763B69">
        <w:rPr>
          <w:color w:val="252525"/>
          <w:spacing w:val="-1"/>
        </w:rPr>
        <w:t xml:space="preserve"> </w:t>
      </w:r>
      <w:r w:rsidR="0099714E">
        <w:rPr>
          <w:color w:val="252525"/>
          <w:spacing w:val="-1"/>
        </w:rPr>
        <w:t>they are circulated</w:t>
      </w:r>
      <w:r w:rsidR="0099714E" w:rsidRPr="00763B69">
        <w:rPr>
          <w:color w:val="252525"/>
          <w:spacing w:val="-1"/>
        </w:rPr>
        <w:t xml:space="preserve"> to</w:t>
      </w:r>
      <w:r w:rsidR="0099714E">
        <w:rPr>
          <w:color w:val="252525"/>
          <w:spacing w:val="-1"/>
        </w:rPr>
        <w:t xml:space="preserve"> all</w:t>
      </w:r>
      <w:r w:rsidR="0099714E" w:rsidRPr="00763B69">
        <w:rPr>
          <w:color w:val="252525"/>
          <w:spacing w:val="-1"/>
        </w:rPr>
        <w:t xml:space="preserve"> </w:t>
      </w:r>
      <w:r w:rsidR="0099714E">
        <w:rPr>
          <w:color w:val="252525"/>
          <w:spacing w:val="-1"/>
        </w:rPr>
        <w:t>members</w:t>
      </w:r>
      <w:r w:rsidR="0099714E" w:rsidRPr="00763B69">
        <w:rPr>
          <w:color w:val="252525"/>
          <w:spacing w:val="-1"/>
        </w:rPr>
        <w:t xml:space="preserve"> to </w:t>
      </w:r>
      <w:r w:rsidR="0099714E">
        <w:rPr>
          <w:color w:val="252525"/>
          <w:spacing w:val="-1"/>
        </w:rPr>
        <w:t>ensure</w:t>
      </w:r>
      <w:r w:rsidR="0099714E" w:rsidRPr="00763B69">
        <w:rPr>
          <w:color w:val="252525"/>
          <w:spacing w:val="-1"/>
        </w:rPr>
        <w:t xml:space="preserve"> </w:t>
      </w:r>
      <w:r w:rsidR="0099714E">
        <w:rPr>
          <w:color w:val="252525"/>
          <w:spacing w:val="-1"/>
        </w:rPr>
        <w:t>accountability.</w:t>
      </w:r>
      <w:r w:rsidR="00DA1D12">
        <w:rPr>
          <w:color w:val="252525"/>
          <w:spacing w:val="-1"/>
        </w:rPr>
        <w:t xml:space="preserve"> </w:t>
      </w:r>
      <w:r w:rsidR="0099714E">
        <w:rPr>
          <w:color w:val="252525"/>
          <w:spacing w:val="-1"/>
        </w:rPr>
        <w:t>These</w:t>
      </w:r>
      <w:r w:rsidR="0099714E" w:rsidRPr="00763B69">
        <w:rPr>
          <w:color w:val="252525"/>
          <w:spacing w:val="-1"/>
        </w:rPr>
        <w:t xml:space="preserve"> </w:t>
      </w:r>
      <w:r w:rsidR="0099714E">
        <w:rPr>
          <w:color w:val="252525"/>
          <w:spacing w:val="-1"/>
        </w:rPr>
        <w:t xml:space="preserve">may </w:t>
      </w:r>
      <w:r w:rsidR="0099714E" w:rsidRPr="00763B69">
        <w:rPr>
          <w:color w:val="252525"/>
          <w:spacing w:val="-1"/>
        </w:rPr>
        <w:t>be</w:t>
      </w:r>
      <w:r w:rsidR="0099714E">
        <w:rPr>
          <w:color w:val="252525"/>
          <w:spacing w:val="-1"/>
        </w:rPr>
        <w:t xml:space="preserve"> shared</w:t>
      </w:r>
      <w:r w:rsidR="0099714E" w:rsidRPr="00763B69">
        <w:rPr>
          <w:color w:val="252525"/>
          <w:spacing w:val="-1"/>
        </w:rPr>
        <w:t xml:space="preserve"> </w:t>
      </w:r>
      <w:r w:rsidR="0099714E">
        <w:rPr>
          <w:color w:val="252525"/>
          <w:spacing w:val="-1"/>
        </w:rPr>
        <w:t>with other</w:t>
      </w:r>
      <w:r w:rsidR="0099714E" w:rsidRPr="00763B69">
        <w:rPr>
          <w:color w:val="252525"/>
          <w:spacing w:val="-1"/>
        </w:rPr>
        <w:t xml:space="preserve"> </w:t>
      </w:r>
      <w:r w:rsidR="00053C37">
        <w:rPr>
          <w:color w:val="252525"/>
          <w:spacing w:val="-1"/>
        </w:rPr>
        <w:t>Councils</w:t>
      </w:r>
      <w:r w:rsidR="0099714E">
        <w:rPr>
          <w:color w:val="252525"/>
          <w:spacing w:val="-1"/>
        </w:rPr>
        <w:t>, groups</w:t>
      </w:r>
      <w:r w:rsidR="0099714E" w:rsidRPr="00763B69">
        <w:rPr>
          <w:color w:val="252525"/>
          <w:spacing w:val="-1"/>
        </w:rPr>
        <w:t xml:space="preserve"> </w:t>
      </w:r>
      <w:r w:rsidR="0099714E">
        <w:rPr>
          <w:color w:val="252525"/>
          <w:spacing w:val="-1"/>
        </w:rPr>
        <w:t>or</w:t>
      </w:r>
      <w:r w:rsidR="0099714E" w:rsidRPr="00763B69">
        <w:rPr>
          <w:color w:val="252525"/>
          <w:spacing w:val="-1"/>
        </w:rPr>
        <w:t xml:space="preserve"> </w:t>
      </w:r>
      <w:r w:rsidR="0099714E">
        <w:rPr>
          <w:color w:val="252525"/>
          <w:spacing w:val="-1"/>
        </w:rPr>
        <w:t>agencies</w:t>
      </w:r>
      <w:r w:rsidR="0099714E" w:rsidRPr="00763B69">
        <w:rPr>
          <w:color w:val="252525"/>
          <w:spacing w:val="-1"/>
        </w:rPr>
        <w:t xml:space="preserve"> as </w:t>
      </w:r>
      <w:r w:rsidR="0099714E">
        <w:rPr>
          <w:color w:val="252525"/>
          <w:spacing w:val="-1"/>
        </w:rPr>
        <w:t>needed,</w:t>
      </w:r>
      <w:r w:rsidR="0099714E" w:rsidRPr="00763B69">
        <w:rPr>
          <w:color w:val="252525"/>
          <w:spacing w:val="-1"/>
        </w:rPr>
        <w:t xml:space="preserve"> to </w:t>
      </w:r>
      <w:r w:rsidR="0099714E">
        <w:rPr>
          <w:color w:val="252525"/>
          <w:spacing w:val="-1"/>
        </w:rPr>
        <w:t>ensure collaboration among</w:t>
      </w:r>
      <w:r w:rsidR="00053C37">
        <w:rPr>
          <w:color w:val="252525"/>
          <w:spacing w:val="-1"/>
        </w:rPr>
        <w:t xml:space="preserve"> Councils</w:t>
      </w:r>
      <w:r w:rsidR="0099714E" w:rsidRPr="00763B69">
        <w:rPr>
          <w:color w:val="252525"/>
          <w:spacing w:val="-1"/>
        </w:rPr>
        <w:t xml:space="preserve"> </w:t>
      </w:r>
      <w:r w:rsidR="0099714E">
        <w:rPr>
          <w:color w:val="252525"/>
          <w:spacing w:val="-1"/>
        </w:rPr>
        <w:t>with</w:t>
      </w:r>
      <w:r w:rsidR="0099714E" w:rsidRPr="00763B69">
        <w:rPr>
          <w:color w:val="252525"/>
          <w:spacing w:val="-1"/>
        </w:rPr>
        <w:t xml:space="preserve"> </w:t>
      </w:r>
      <w:r w:rsidR="0099714E">
        <w:rPr>
          <w:color w:val="252525"/>
          <w:spacing w:val="-1"/>
        </w:rPr>
        <w:t>related priorities.</w:t>
      </w:r>
    </w:p>
    <w:p w14:paraId="1C459542" w14:textId="77777777" w:rsidR="00546B98" w:rsidRDefault="0099714E" w:rsidP="00423C37">
      <w:pPr>
        <w:pStyle w:val="BodyText"/>
        <w:spacing w:before="157" w:line="263" w:lineRule="auto"/>
        <w:ind w:left="0" w:right="208" w:firstLine="0"/>
      </w:pPr>
      <w:r>
        <w:rPr>
          <w:color w:val="252525"/>
          <w:spacing w:val="-1"/>
        </w:rPr>
        <w:t>Where formal</w:t>
      </w:r>
      <w:r w:rsidRPr="00763B69">
        <w:rPr>
          <w:color w:val="252525"/>
          <w:spacing w:val="-1"/>
        </w:rPr>
        <w:t xml:space="preserve"> </w:t>
      </w:r>
      <w:r>
        <w:rPr>
          <w:color w:val="252525"/>
          <w:spacing w:val="-1"/>
        </w:rPr>
        <w:t>note-takers</w:t>
      </w:r>
      <w:r w:rsidRPr="00763B69">
        <w:rPr>
          <w:color w:val="252525"/>
          <w:spacing w:val="-1"/>
        </w:rPr>
        <w:t xml:space="preserve"> </w:t>
      </w:r>
      <w:r>
        <w:rPr>
          <w:color w:val="252525"/>
          <w:spacing w:val="-1"/>
        </w:rPr>
        <w:t>are</w:t>
      </w:r>
      <w:r w:rsidRPr="00763B69">
        <w:rPr>
          <w:color w:val="252525"/>
          <w:spacing w:val="-1"/>
        </w:rPr>
        <w:t xml:space="preserve"> </w:t>
      </w:r>
      <w:r>
        <w:rPr>
          <w:color w:val="252525"/>
          <w:spacing w:val="-1"/>
        </w:rPr>
        <w:t>required,</w:t>
      </w:r>
      <w:r w:rsidRPr="00763B69">
        <w:rPr>
          <w:color w:val="252525"/>
          <w:spacing w:val="-1"/>
        </w:rPr>
        <w:t xml:space="preserve"> </w:t>
      </w:r>
      <w:r>
        <w:rPr>
          <w:color w:val="252525"/>
          <w:spacing w:val="-1"/>
        </w:rPr>
        <w:t>they</w:t>
      </w:r>
      <w:r w:rsidRPr="00763B69">
        <w:rPr>
          <w:color w:val="252525"/>
          <w:spacing w:val="-1"/>
        </w:rPr>
        <w:t xml:space="preserve"> </w:t>
      </w:r>
      <w:r>
        <w:rPr>
          <w:color w:val="252525"/>
          <w:spacing w:val="-1"/>
        </w:rPr>
        <w:t xml:space="preserve">should </w:t>
      </w:r>
      <w:r w:rsidRPr="00763B69">
        <w:rPr>
          <w:color w:val="252525"/>
          <w:spacing w:val="-1"/>
        </w:rPr>
        <w:t xml:space="preserve">be </w:t>
      </w:r>
      <w:r>
        <w:rPr>
          <w:color w:val="252525"/>
          <w:spacing w:val="-1"/>
        </w:rPr>
        <w:t>limited</w:t>
      </w:r>
      <w:r w:rsidRPr="00763B69">
        <w:rPr>
          <w:color w:val="252525"/>
          <w:spacing w:val="-1"/>
        </w:rPr>
        <w:t xml:space="preserve"> to </w:t>
      </w:r>
      <w:r>
        <w:rPr>
          <w:color w:val="252525"/>
          <w:spacing w:val="-1"/>
        </w:rPr>
        <w:t>one</w:t>
      </w:r>
      <w:r w:rsidRPr="00763B69">
        <w:rPr>
          <w:color w:val="252525"/>
          <w:spacing w:val="-1"/>
        </w:rPr>
        <w:t xml:space="preserve"> </w:t>
      </w:r>
      <w:r>
        <w:rPr>
          <w:color w:val="252525"/>
          <w:spacing w:val="-1"/>
        </w:rPr>
        <w:t>Commonwealth</w:t>
      </w:r>
      <w:r w:rsidRPr="00763B69">
        <w:rPr>
          <w:color w:val="252525"/>
          <w:spacing w:val="-1"/>
        </w:rPr>
        <w:t xml:space="preserve"> </w:t>
      </w:r>
      <w:r>
        <w:rPr>
          <w:color w:val="252525"/>
          <w:spacing w:val="-1"/>
        </w:rPr>
        <w:t>and</w:t>
      </w:r>
      <w:r w:rsidRPr="00763B69">
        <w:rPr>
          <w:color w:val="252525"/>
          <w:spacing w:val="-1"/>
        </w:rPr>
        <w:t xml:space="preserve"> </w:t>
      </w:r>
      <w:r>
        <w:rPr>
          <w:color w:val="252525"/>
          <w:spacing w:val="-1"/>
        </w:rPr>
        <w:t>one</w:t>
      </w:r>
      <w:r w:rsidRPr="00763B69">
        <w:rPr>
          <w:color w:val="252525"/>
          <w:spacing w:val="-1"/>
        </w:rPr>
        <w:t xml:space="preserve"> </w:t>
      </w:r>
      <w:r>
        <w:rPr>
          <w:color w:val="252525"/>
          <w:spacing w:val="-1"/>
        </w:rPr>
        <w:t>state</w:t>
      </w:r>
      <w:r w:rsidRPr="00763B69">
        <w:rPr>
          <w:color w:val="252525"/>
          <w:spacing w:val="-1"/>
        </w:rPr>
        <w:t xml:space="preserve"> </w:t>
      </w:r>
      <w:r>
        <w:rPr>
          <w:color w:val="252525"/>
          <w:spacing w:val="-1"/>
        </w:rPr>
        <w:t>note-taker.</w:t>
      </w:r>
    </w:p>
    <w:p w14:paraId="347BCC29" w14:textId="77777777" w:rsidR="00546B98" w:rsidRPr="00423C37" w:rsidRDefault="0099714E"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bookmarkStart w:id="19" w:name="Freedom_of_information_requests"/>
      <w:bookmarkEnd w:id="19"/>
      <w:r w:rsidRPr="00423C37">
        <w:rPr>
          <w:rFonts w:asciiTheme="majorHAnsi" w:eastAsiaTheme="majorEastAsia" w:hAnsiTheme="majorHAnsi" w:cstheme="majorBidi"/>
          <w:b w:val="0"/>
          <w:bCs w:val="0"/>
          <w:color w:val="945724"/>
          <w:sz w:val="36"/>
          <w:szCs w:val="28"/>
          <w:lang w:val="en-AU"/>
        </w:rPr>
        <w:t>Freedom of information requests</w:t>
      </w:r>
    </w:p>
    <w:p w14:paraId="0C5409CE" w14:textId="77777777" w:rsidR="00546B98" w:rsidRDefault="0099714E" w:rsidP="00423C37">
      <w:pPr>
        <w:pStyle w:val="BodyText"/>
        <w:spacing w:before="157" w:line="263" w:lineRule="auto"/>
        <w:ind w:left="0" w:right="208" w:firstLine="0"/>
      </w:pPr>
      <w:r>
        <w:rPr>
          <w:color w:val="252525"/>
          <w:spacing w:val="-1"/>
        </w:rPr>
        <w:t xml:space="preserve">Where </w:t>
      </w:r>
      <w:r w:rsidRPr="00763B69">
        <w:rPr>
          <w:color w:val="252525"/>
          <w:spacing w:val="-1"/>
        </w:rPr>
        <w:t xml:space="preserve">a </w:t>
      </w:r>
      <w:r>
        <w:rPr>
          <w:color w:val="252525"/>
          <w:spacing w:val="-1"/>
        </w:rPr>
        <w:t>request</w:t>
      </w:r>
      <w:r w:rsidRPr="00763B69">
        <w:rPr>
          <w:color w:val="252525"/>
          <w:spacing w:val="-1"/>
        </w:rPr>
        <w:t xml:space="preserve"> </w:t>
      </w:r>
      <w:r>
        <w:rPr>
          <w:color w:val="252525"/>
          <w:spacing w:val="-1"/>
        </w:rPr>
        <w:t>is</w:t>
      </w:r>
      <w:r w:rsidRPr="00763B69">
        <w:rPr>
          <w:color w:val="252525"/>
          <w:spacing w:val="-1"/>
        </w:rPr>
        <w:t xml:space="preserve"> </w:t>
      </w:r>
      <w:r>
        <w:rPr>
          <w:color w:val="252525"/>
          <w:spacing w:val="-1"/>
        </w:rPr>
        <w:t>made</w:t>
      </w:r>
      <w:r w:rsidRPr="00763B69">
        <w:rPr>
          <w:color w:val="252525"/>
          <w:spacing w:val="-1"/>
        </w:rPr>
        <w:t xml:space="preserve"> to </w:t>
      </w:r>
      <w:r>
        <w:rPr>
          <w:color w:val="252525"/>
          <w:spacing w:val="-1"/>
        </w:rPr>
        <w:t>make</w:t>
      </w:r>
      <w:r w:rsidRPr="00763B69">
        <w:rPr>
          <w:color w:val="252525"/>
          <w:spacing w:val="-1"/>
        </w:rPr>
        <w:t xml:space="preserve"> a</w:t>
      </w:r>
      <w:r>
        <w:rPr>
          <w:color w:val="252525"/>
          <w:spacing w:val="-1"/>
        </w:rPr>
        <w:t xml:space="preserve"> document</w:t>
      </w:r>
      <w:r w:rsidRPr="00763B69">
        <w:rPr>
          <w:color w:val="252525"/>
          <w:spacing w:val="-1"/>
        </w:rPr>
        <w:t xml:space="preserve"> </w:t>
      </w:r>
      <w:r>
        <w:rPr>
          <w:color w:val="252525"/>
          <w:spacing w:val="-1"/>
        </w:rPr>
        <w:t xml:space="preserve">public through </w:t>
      </w:r>
      <w:r w:rsidRPr="00763B69">
        <w:rPr>
          <w:color w:val="252525"/>
          <w:spacing w:val="-1"/>
        </w:rPr>
        <w:t>a</w:t>
      </w:r>
      <w:r>
        <w:rPr>
          <w:color w:val="252525"/>
          <w:spacing w:val="-1"/>
        </w:rPr>
        <w:t xml:space="preserve"> Freedom</w:t>
      </w:r>
      <w:r w:rsidRPr="00763B69">
        <w:rPr>
          <w:color w:val="252525"/>
          <w:spacing w:val="-1"/>
        </w:rPr>
        <w:t xml:space="preserve"> </w:t>
      </w:r>
      <w:r>
        <w:rPr>
          <w:color w:val="252525"/>
          <w:spacing w:val="-1"/>
        </w:rPr>
        <w:t>of</w:t>
      </w:r>
      <w:r w:rsidRPr="00763B69">
        <w:rPr>
          <w:color w:val="252525"/>
          <w:spacing w:val="-1"/>
        </w:rPr>
        <w:t xml:space="preserve"> </w:t>
      </w:r>
      <w:r>
        <w:rPr>
          <w:color w:val="252525"/>
          <w:spacing w:val="-1"/>
        </w:rPr>
        <w:t xml:space="preserve">Information (FOI) request, </w:t>
      </w:r>
      <w:r w:rsidRPr="00763B69">
        <w:rPr>
          <w:color w:val="252525"/>
          <w:spacing w:val="-1"/>
        </w:rPr>
        <w:t xml:space="preserve">a </w:t>
      </w:r>
      <w:r>
        <w:rPr>
          <w:color w:val="252525"/>
          <w:spacing w:val="-1"/>
        </w:rPr>
        <w:t>request from</w:t>
      </w:r>
      <w:r w:rsidRPr="00763B69">
        <w:rPr>
          <w:color w:val="252525"/>
          <w:spacing w:val="-1"/>
        </w:rPr>
        <w:t xml:space="preserve"> a </w:t>
      </w:r>
      <w:r>
        <w:rPr>
          <w:color w:val="252525"/>
          <w:spacing w:val="-1"/>
        </w:rPr>
        <w:t>Royal</w:t>
      </w:r>
      <w:r w:rsidR="00DA1D12" w:rsidRPr="00763B69">
        <w:rPr>
          <w:color w:val="252525"/>
          <w:spacing w:val="-1"/>
        </w:rPr>
        <w:t> </w:t>
      </w:r>
      <w:r>
        <w:rPr>
          <w:color w:val="252525"/>
          <w:spacing w:val="-1"/>
        </w:rPr>
        <w:t>Commission,</w:t>
      </w:r>
      <w:r w:rsidRPr="00763B69">
        <w:rPr>
          <w:color w:val="252525"/>
          <w:spacing w:val="-1"/>
        </w:rPr>
        <w:t xml:space="preserve"> </w:t>
      </w:r>
      <w:r>
        <w:rPr>
          <w:color w:val="252525"/>
          <w:spacing w:val="-1"/>
        </w:rPr>
        <w:t>or</w:t>
      </w:r>
      <w:r w:rsidRPr="00763B69">
        <w:rPr>
          <w:color w:val="252525"/>
          <w:spacing w:val="-1"/>
        </w:rPr>
        <w:t xml:space="preserve"> </w:t>
      </w:r>
      <w:r>
        <w:rPr>
          <w:color w:val="252525"/>
          <w:spacing w:val="-1"/>
        </w:rPr>
        <w:t>some</w:t>
      </w:r>
      <w:r w:rsidRPr="00763B69">
        <w:rPr>
          <w:color w:val="252525"/>
          <w:spacing w:val="-1"/>
        </w:rPr>
        <w:t xml:space="preserve"> </w:t>
      </w:r>
      <w:r>
        <w:rPr>
          <w:color w:val="252525"/>
          <w:spacing w:val="-1"/>
        </w:rPr>
        <w:t>other</w:t>
      </w:r>
      <w:r w:rsidRPr="00763B69">
        <w:rPr>
          <w:color w:val="252525"/>
          <w:spacing w:val="-1"/>
        </w:rPr>
        <w:t xml:space="preserve"> </w:t>
      </w:r>
      <w:r>
        <w:rPr>
          <w:color w:val="252525"/>
          <w:spacing w:val="-1"/>
        </w:rPr>
        <w:t xml:space="preserve">avenue, </w:t>
      </w:r>
      <w:r w:rsidRPr="00763B69">
        <w:rPr>
          <w:color w:val="252525"/>
          <w:spacing w:val="-1"/>
        </w:rPr>
        <w:t>the</w:t>
      </w:r>
      <w:r>
        <w:rPr>
          <w:color w:val="252525"/>
          <w:spacing w:val="-1"/>
        </w:rPr>
        <w:t xml:space="preserve"> relevant</w:t>
      </w:r>
      <w:r w:rsidRPr="00763B69">
        <w:rPr>
          <w:color w:val="252525"/>
          <w:spacing w:val="-1"/>
        </w:rPr>
        <w:t xml:space="preserve"> </w:t>
      </w:r>
      <w:r>
        <w:rPr>
          <w:color w:val="252525"/>
          <w:spacing w:val="-1"/>
        </w:rPr>
        <w:t>jurisdiction’s FOI</w:t>
      </w:r>
      <w:r w:rsidRPr="00763B69">
        <w:rPr>
          <w:color w:val="252525"/>
          <w:spacing w:val="-1"/>
        </w:rPr>
        <w:t xml:space="preserve"> </w:t>
      </w:r>
      <w:r>
        <w:rPr>
          <w:color w:val="252525"/>
          <w:spacing w:val="-1"/>
        </w:rPr>
        <w:t>legislation</w:t>
      </w:r>
      <w:r w:rsidRPr="00763B69">
        <w:rPr>
          <w:color w:val="252525"/>
          <w:spacing w:val="-1"/>
        </w:rPr>
        <w:t xml:space="preserve"> </w:t>
      </w:r>
      <w:r>
        <w:rPr>
          <w:color w:val="252525"/>
          <w:spacing w:val="-1"/>
        </w:rPr>
        <w:t xml:space="preserve">should </w:t>
      </w:r>
      <w:r w:rsidRPr="00763B69">
        <w:rPr>
          <w:color w:val="252525"/>
          <w:spacing w:val="-1"/>
        </w:rPr>
        <w:t xml:space="preserve">be </w:t>
      </w:r>
      <w:r>
        <w:rPr>
          <w:color w:val="252525"/>
          <w:spacing w:val="-1"/>
        </w:rPr>
        <w:t>followed</w:t>
      </w:r>
      <w:r w:rsidR="00351C49">
        <w:rPr>
          <w:color w:val="252525"/>
          <w:spacing w:val="-1"/>
        </w:rPr>
        <w:t>. The relevant jurisdiction should seek</w:t>
      </w:r>
      <w:r>
        <w:rPr>
          <w:color w:val="252525"/>
          <w:spacing w:val="-1"/>
        </w:rPr>
        <w:t xml:space="preserve"> views</w:t>
      </w:r>
      <w:r w:rsidR="00351C49">
        <w:rPr>
          <w:color w:val="252525"/>
          <w:spacing w:val="-1"/>
        </w:rPr>
        <w:t xml:space="preserve"> of other members</w:t>
      </w:r>
      <w:r w:rsidRPr="00763B69">
        <w:rPr>
          <w:color w:val="252525"/>
          <w:spacing w:val="-1"/>
        </w:rPr>
        <w:t xml:space="preserve"> </w:t>
      </w:r>
      <w:r>
        <w:rPr>
          <w:color w:val="252525"/>
          <w:spacing w:val="-1"/>
        </w:rPr>
        <w:t>on</w:t>
      </w:r>
      <w:r w:rsidRPr="00763B69">
        <w:rPr>
          <w:color w:val="252525"/>
          <w:spacing w:val="-1"/>
        </w:rPr>
        <w:t xml:space="preserve"> </w:t>
      </w:r>
      <w:r>
        <w:rPr>
          <w:color w:val="252525"/>
          <w:spacing w:val="-1"/>
        </w:rPr>
        <w:t>the</w:t>
      </w:r>
      <w:r w:rsidRPr="00763B69">
        <w:rPr>
          <w:color w:val="252525"/>
          <w:spacing w:val="-1"/>
        </w:rPr>
        <w:t xml:space="preserve"> </w:t>
      </w:r>
      <w:r>
        <w:rPr>
          <w:color w:val="252525"/>
          <w:spacing w:val="-1"/>
        </w:rPr>
        <w:t>public</w:t>
      </w:r>
      <w:r w:rsidRPr="00763B69">
        <w:rPr>
          <w:color w:val="252525"/>
          <w:spacing w:val="-1"/>
        </w:rPr>
        <w:t xml:space="preserve"> </w:t>
      </w:r>
      <w:r>
        <w:rPr>
          <w:color w:val="252525"/>
          <w:spacing w:val="-1"/>
        </w:rPr>
        <w:t>release</w:t>
      </w:r>
      <w:r w:rsidRPr="00763B69">
        <w:rPr>
          <w:color w:val="252525"/>
          <w:spacing w:val="-1"/>
        </w:rPr>
        <w:t xml:space="preserve"> </w:t>
      </w:r>
      <w:r>
        <w:rPr>
          <w:color w:val="252525"/>
          <w:spacing w:val="-1"/>
        </w:rPr>
        <w:t>of</w:t>
      </w:r>
      <w:r w:rsidRPr="00763B69">
        <w:rPr>
          <w:color w:val="252525"/>
          <w:spacing w:val="-1"/>
        </w:rPr>
        <w:t xml:space="preserve"> a</w:t>
      </w:r>
      <w:r>
        <w:rPr>
          <w:color w:val="252525"/>
          <w:spacing w:val="-1"/>
        </w:rPr>
        <w:t xml:space="preserve"> document</w:t>
      </w:r>
      <w:r w:rsidRPr="00763B69">
        <w:rPr>
          <w:color w:val="252525"/>
          <w:spacing w:val="-1"/>
        </w:rPr>
        <w:t xml:space="preserve"> </w:t>
      </w:r>
      <w:r>
        <w:rPr>
          <w:color w:val="252525"/>
          <w:spacing w:val="-1"/>
        </w:rPr>
        <w:t>prior</w:t>
      </w:r>
      <w:r w:rsidRPr="00763B69">
        <w:rPr>
          <w:color w:val="252525"/>
          <w:spacing w:val="-1"/>
        </w:rPr>
        <w:t xml:space="preserve"> to </w:t>
      </w:r>
      <w:r>
        <w:rPr>
          <w:color w:val="252525"/>
          <w:spacing w:val="-1"/>
        </w:rPr>
        <w:t>publication.</w:t>
      </w:r>
    </w:p>
    <w:p w14:paraId="0F08CD33" w14:textId="77777777" w:rsidR="00546B98" w:rsidRPr="000C0FCC" w:rsidRDefault="00240685" w:rsidP="00423C37">
      <w:pPr>
        <w:pStyle w:val="Heading2"/>
        <w:keepNext/>
        <w:keepLines/>
        <w:widowControl/>
        <w:spacing w:before="240" w:after="160"/>
        <w:ind w:left="0"/>
      </w:pPr>
      <w:bookmarkStart w:id="20" w:name="Regulatory_impact_assessment"/>
      <w:bookmarkEnd w:id="20"/>
      <w:r w:rsidRPr="000C0FCC">
        <w:rPr>
          <w:rFonts w:asciiTheme="majorHAnsi" w:eastAsiaTheme="majorEastAsia" w:hAnsiTheme="majorHAnsi" w:cstheme="majorBidi"/>
          <w:b w:val="0"/>
          <w:bCs w:val="0"/>
          <w:color w:val="945724"/>
          <w:sz w:val="36"/>
          <w:szCs w:val="28"/>
          <w:lang w:val="en-AU"/>
        </w:rPr>
        <w:t>Policy impact analysis</w:t>
      </w:r>
    </w:p>
    <w:p w14:paraId="522A2344" w14:textId="525FAB9B" w:rsidR="00373898" w:rsidRPr="00124BCB" w:rsidRDefault="00373898" w:rsidP="00124BCB">
      <w:pPr>
        <w:pStyle w:val="BodyText"/>
        <w:spacing w:before="157" w:line="263" w:lineRule="auto"/>
        <w:ind w:left="0" w:right="208" w:firstLine="0"/>
        <w:rPr>
          <w:color w:val="252525"/>
          <w:spacing w:val="-1"/>
        </w:rPr>
      </w:pPr>
      <w:r w:rsidRPr="00124BCB">
        <w:rPr>
          <w:color w:val="252525"/>
          <w:spacing w:val="-1"/>
        </w:rPr>
        <w:t xml:space="preserve">Changes to the Impact Analysis requirements were agreed to at the National Cabinet meeting on 28 April 2023. These changes applied to decisions in the Federal Relations Architecture. Impact Analysis will no longer need to be mandatorily finalised with the Office of Impact Analysis (OIA), unless requested by the relevant decision maker (s). Impact Analysis requirements are now aligned for National Cabinet, Ministerial Councils, and all fora in the Federal Relations Architecture. </w:t>
      </w:r>
    </w:p>
    <w:p w14:paraId="3597B914" w14:textId="331A1D45" w:rsidR="00373898" w:rsidRPr="00124BCB" w:rsidRDefault="00373898" w:rsidP="00124BCB">
      <w:pPr>
        <w:pStyle w:val="BodyText"/>
        <w:spacing w:before="157" w:line="263" w:lineRule="auto"/>
        <w:ind w:left="0" w:right="208" w:firstLine="0"/>
        <w:rPr>
          <w:color w:val="252525"/>
          <w:spacing w:val="-1"/>
        </w:rPr>
      </w:pPr>
      <w:r w:rsidRPr="00124BCB">
        <w:rPr>
          <w:color w:val="252525"/>
          <w:spacing w:val="-1"/>
        </w:rPr>
        <w:t xml:space="preserve">The OIA </w:t>
      </w:r>
      <w:hyperlink r:id="rId17" w:history="1">
        <w:r>
          <w:rPr>
            <w:rStyle w:val="Hyperlink"/>
            <w:spacing w:val="-1"/>
          </w:rPr>
          <w:t>Guide</w:t>
        </w:r>
      </w:hyperlink>
      <w:r>
        <w:rPr>
          <w:color w:val="252525"/>
          <w:spacing w:val="-1"/>
        </w:rPr>
        <w:t xml:space="preserve"> </w:t>
      </w:r>
      <w:r w:rsidRPr="00124BCB">
        <w:rPr>
          <w:color w:val="252525"/>
          <w:spacing w:val="-1"/>
        </w:rPr>
        <w:t>outlines the Impact Analysis requirements for decisions taken by intergovernmental decision-making bodies. More information on these changes can be found on the</w:t>
      </w:r>
      <w:r>
        <w:rPr>
          <w:color w:val="252525"/>
          <w:spacing w:val="-1"/>
        </w:rPr>
        <w:t xml:space="preserve"> </w:t>
      </w:r>
      <w:hyperlink r:id="rId18" w:history="1">
        <w:r>
          <w:rPr>
            <w:rStyle w:val="Hyperlink"/>
            <w:spacing w:val="-1"/>
          </w:rPr>
          <w:t>OIA Website</w:t>
        </w:r>
      </w:hyperlink>
      <w:r w:rsidRPr="00124BCB">
        <w:rPr>
          <w:color w:val="252525"/>
          <w:spacing w:val="-1"/>
        </w:rPr>
        <w:t xml:space="preserve">. </w:t>
      </w:r>
    </w:p>
    <w:p w14:paraId="085BB433" w14:textId="253F96E8" w:rsidR="00546B98" w:rsidRPr="00423C37" w:rsidRDefault="0099714E" w:rsidP="00423C37">
      <w:pPr>
        <w:pStyle w:val="Heading2"/>
        <w:keepNext/>
        <w:keepLines/>
        <w:widowControl/>
        <w:spacing w:before="240" w:after="160"/>
        <w:ind w:left="0"/>
        <w:rPr>
          <w:rFonts w:asciiTheme="majorHAnsi" w:eastAsiaTheme="majorEastAsia" w:hAnsiTheme="majorHAnsi" w:cstheme="majorBidi"/>
          <w:b w:val="0"/>
          <w:bCs w:val="0"/>
          <w:color w:val="945724"/>
          <w:sz w:val="36"/>
          <w:szCs w:val="28"/>
          <w:lang w:val="en-AU"/>
        </w:rPr>
      </w:pPr>
      <w:bookmarkStart w:id="21" w:name="Interaction_with_National_Cabinet_bodies"/>
      <w:bookmarkStart w:id="22" w:name="Public_communications"/>
      <w:bookmarkEnd w:id="21"/>
      <w:bookmarkEnd w:id="22"/>
      <w:r w:rsidRPr="00423C37">
        <w:rPr>
          <w:rFonts w:asciiTheme="majorHAnsi" w:eastAsiaTheme="majorEastAsia" w:hAnsiTheme="majorHAnsi" w:cstheme="majorBidi"/>
          <w:b w:val="0"/>
          <w:bCs w:val="0"/>
          <w:color w:val="945724"/>
          <w:sz w:val="36"/>
          <w:szCs w:val="28"/>
          <w:lang w:val="en-AU"/>
        </w:rPr>
        <w:lastRenderedPageBreak/>
        <w:t>Public communications</w:t>
      </w:r>
    </w:p>
    <w:p w14:paraId="411CC1B3" w14:textId="77777777" w:rsidR="00546B98" w:rsidRPr="00966223" w:rsidRDefault="0099714E" w:rsidP="00966223">
      <w:pPr>
        <w:pStyle w:val="BodyText"/>
        <w:spacing w:before="157" w:line="263" w:lineRule="auto"/>
        <w:ind w:left="0" w:right="208" w:firstLine="0"/>
      </w:pPr>
      <w:r>
        <w:rPr>
          <w:color w:val="252525"/>
          <w:spacing w:val="-1"/>
        </w:rPr>
        <w:t>Outcomes of</w:t>
      </w:r>
      <w:r w:rsidRPr="00832333">
        <w:rPr>
          <w:color w:val="252525"/>
          <w:spacing w:val="-1"/>
        </w:rPr>
        <w:t xml:space="preserve"> </w:t>
      </w:r>
      <w:r>
        <w:rPr>
          <w:color w:val="252525"/>
          <w:spacing w:val="-1"/>
        </w:rPr>
        <w:t>meetings</w:t>
      </w:r>
      <w:r w:rsidRPr="00832333">
        <w:rPr>
          <w:color w:val="252525"/>
          <w:spacing w:val="-1"/>
        </w:rPr>
        <w:t xml:space="preserve"> </w:t>
      </w:r>
      <w:r>
        <w:rPr>
          <w:color w:val="252525"/>
          <w:spacing w:val="-1"/>
        </w:rPr>
        <w:t>should</w:t>
      </w:r>
      <w:r w:rsidRPr="00832333">
        <w:rPr>
          <w:color w:val="252525"/>
          <w:spacing w:val="-1"/>
        </w:rPr>
        <w:t xml:space="preserve"> be</w:t>
      </w:r>
      <w:r>
        <w:rPr>
          <w:color w:val="252525"/>
          <w:spacing w:val="-1"/>
        </w:rPr>
        <w:t xml:space="preserve"> publicly communicated</w:t>
      </w:r>
      <w:r w:rsidR="002C63C3">
        <w:rPr>
          <w:color w:val="252525"/>
          <w:spacing w:val="-1"/>
        </w:rPr>
        <w:t>, preferably on the same day,</w:t>
      </w:r>
      <w:r>
        <w:rPr>
          <w:color w:val="252525"/>
          <w:spacing w:val="-1"/>
        </w:rPr>
        <w:t xml:space="preserve"> either</w:t>
      </w:r>
      <w:r w:rsidRPr="00832333">
        <w:rPr>
          <w:color w:val="252525"/>
          <w:spacing w:val="-1"/>
        </w:rPr>
        <w:t xml:space="preserve"> </w:t>
      </w:r>
      <w:r>
        <w:rPr>
          <w:color w:val="252525"/>
          <w:spacing w:val="-1"/>
        </w:rPr>
        <w:t>via</w:t>
      </w:r>
      <w:r w:rsidRPr="00832333">
        <w:rPr>
          <w:color w:val="252525"/>
          <w:spacing w:val="-1"/>
        </w:rPr>
        <w:t xml:space="preserve"> a</w:t>
      </w:r>
      <w:r>
        <w:rPr>
          <w:color w:val="252525"/>
          <w:spacing w:val="-1"/>
        </w:rPr>
        <w:t xml:space="preserve"> press</w:t>
      </w:r>
      <w:r w:rsidRPr="00832333">
        <w:rPr>
          <w:color w:val="252525"/>
          <w:spacing w:val="-1"/>
        </w:rPr>
        <w:t xml:space="preserve"> </w:t>
      </w:r>
      <w:r>
        <w:rPr>
          <w:color w:val="252525"/>
          <w:spacing w:val="-1"/>
        </w:rPr>
        <w:t>release</w:t>
      </w:r>
      <w:r w:rsidRPr="00832333">
        <w:rPr>
          <w:color w:val="252525"/>
          <w:spacing w:val="-1"/>
        </w:rPr>
        <w:t xml:space="preserve"> </w:t>
      </w:r>
      <w:r>
        <w:rPr>
          <w:color w:val="252525"/>
          <w:spacing w:val="-1"/>
        </w:rPr>
        <w:t>from</w:t>
      </w:r>
      <w:r w:rsidRPr="00832333">
        <w:rPr>
          <w:color w:val="252525"/>
          <w:spacing w:val="-1"/>
        </w:rPr>
        <w:t xml:space="preserve"> the </w:t>
      </w:r>
      <w:r>
        <w:rPr>
          <w:color w:val="252525"/>
          <w:spacing w:val="-1"/>
        </w:rPr>
        <w:t>Chair</w:t>
      </w:r>
      <w:r w:rsidRPr="00832333">
        <w:rPr>
          <w:color w:val="252525"/>
          <w:spacing w:val="-1"/>
        </w:rPr>
        <w:t xml:space="preserve"> </w:t>
      </w:r>
      <w:r>
        <w:rPr>
          <w:color w:val="252525"/>
          <w:spacing w:val="-1"/>
        </w:rPr>
        <w:t>or</w:t>
      </w:r>
      <w:r w:rsidRPr="00832333">
        <w:rPr>
          <w:color w:val="252525"/>
          <w:spacing w:val="-1"/>
        </w:rPr>
        <w:t xml:space="preserve"> a </w:t>
      </w:r>
      <w:r>
        <w:rPr>
          <w:color w:val="252525"/>
          <w:spacing w:val="-1"/>
        </w:rPr>
        <w:t>short</w:t>
      </w:r>
      <w:r w:rsidRPr="00832333">
        <w:rPr>
          <w:color w:val="252525"/>
          <w:spacing w:val="-1"/>
        </w:rPr>
        <w:t xml:space="preserve"> </w:t>
      </w:r>
      <w:r>
        <w:rPr>
          <w:color w:val="252525"/>
          <w:spacing w:val="-1"/>
        </w:rPr>
        <w:t xml:space="preserve">communique </w:t>
      </w:r>
      <w:r w:rsidR="002C63C3">
        <w:rPr>
          <w:color w:val="252525"/>
          <w:spacing w:val="-1"/>
        </w:rPr>
        <w:t>agreed at the meeting or shortly afterwards</w:t>
      </w:r>
      <w:r>
        <w:rPr>
          <w:color w:val="252525"/>
          <w:spacing w:val="-1"/>
        </w:rPr>
        <w:t>.</w:t>
      </w:r>
    </w:p>
    <w:sectPr w:rsidR="00546B98" w:rsidRPr="00966223" w:rsidSect="003D1265">
      <w:headerReference w:type="default" r:id="rId19"/>
      <w:footerReference w:type="default" r:id="rId20"/>
      <w:pgSz w:w="11910" w:h="16840"/>
      <w:pgMar w:top="1180" w:right="740" w:bottom="993" w:left="720" w:header="599"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9D788" w14:textId="77777777" w:rsidR="008F3052" w:rsidRDefault="008F3052">
      <w:r>
        <w:separator/>
      </w:r>
    </w:p>
  </w:endnote>
  <w:endnote w:type="continuationSeparator" w:id="0">
    <w:p w14:paraId="73C85C3B" w14:textId="77777777" w:rsidR="008F3052" w:rsidRDefault="008F3052">
      <w:r>
        <w:continuationSeparator/>
      </w:r>
    </w:p>
  </w:endnote>
  <w:endnote w:type="continuationNotice" w:id="1">
    <w:p w14:paraId="28181784" w14:textId="77777777" w:rsidR="008F3052" w:rsidRDefault="008F30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54023" w14:textId="4128595C" w:rsidR="00FF10B1" w:rsidRPr="00303C55" w:rsidRDefault="00FF10B1" w:rsidP="00F00613">
    <w:pPr>
      <w:pStyle w:val="Footer"/>
    </w:pPr>
    <w:r>
      <w:t>Guidance for Intergovernmental meetings</w:t>
    </w:r>
    <w:r>
      <w:ptab w:relativeTo="margin" w:alignment="center" w:leader="none"/>
    </w:r>
    <w:r>
      <w:rPr>
        <w:noProof/>
        <w:lang w:val="en-AU" w:eastAsia="en-AU"/>
      </w:rPr>
      <mc:AlternateContent>
        <mc:Choice Requires="wps">
          <w:drawing>
            <wp:anchor distT="0" distB="0" distL="114300" distR="114300" simplePos="0" relativeHeight="251659264" behindDoc="1" locked="0" layoutInCell="1" allowOverlap="1" wp14:anchorId="1390B872" wp14:editId="3200AE9A">
              <wp:simplePos x="0" y="0"/>
              <wp:positionH relativeFrom="column">
                <wp:posOffset>6220460</wp:posOffset>
              </wp:positionH>
              <wp:positionV relativeFrom="page">
                <wp:posOffset>691515</wp:posOffset>
              </wp:positionV>
              <wp:extent cx="609600" cy="0"/>
              <wp:effectExtent l="0" t="0" r="19050" b="19050"/>
              <wp:wrapNone/>
              <wp:docPr id="106" name="Straight Connector 106"/>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8ACE43" id="Straight Connector 10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page" from="489.8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" strokecolor="black [3040]">
              <w10:wrap anchory="page"/>
            </v:line>
          </w:pict>
        </mc:Fallback>
      </mc:AlternateContent>
    </w:r>
    <w:sdt>
      <w:sdtPr>
        <w:rPr>
          <w:rStyle w:val="CLASSIFICATIONChar"/>
        </w:rPr>
        <w:alias w:val="Classification"/>
        <w:tag w:val="Classification"/>
        <w:id w:val="-810248438"/>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eastAsiaTheme="minorHAnsi" w:hAnsiTheme="minorHAnsi"/>
          <w:caps w:val="0"/>
          <w:color w:val="auto"/>
          <w:sz w:val="22"/>
          <w:szCs w:val="22"/>
          <w:lang w:val="en-US"/>
        </w:rPr>
      </w:sdtEndPr>
      <w:sdtContent>
        <w:r>
          <w:rPr>
            <w:rStyle w:val="CLASSIFICATIONChar"/>
          </w:rPr>
          <w:t>Official</w:t>
        </w:r>
      </w:sdtContent>
    </w:sdt>
    <w:r>
      <w:rPr>
        <w:noProof/>
        <w:lang w:val="en-AU" w:eastAsia="en-AU"/>
      </w:rPr>
      <mc:AlternateContent>
        <mc:Choice Requires="wps">
          <w:drawing>
            <wp:anchor distT="0" distB="0" distL="114300" distR="114300" simplePos="0" relativeHeight="251657216" behindDoc="0" locked="0" layoutInCell="1" allowOverlap="1" wp14:anchorId="5F3724D5" wp14:editId="618CE5E1">
              <wp:simplePos x="0" y="0"/>
              <wp:positionH relativeFrom="column">
                <wp:posOffset>6223000</wp:posOffset>
              </wp:positionH>
              <wp:positionV relativeFrom="page">
                <wp:posOffset>690245</wp:posOffset>
              </wp:positionV>
              <wp:extent cx="609600" cy="0"/>
              <wp:effectExtent l="0" t="0" r="19050" b="19050"/>
              <wp:wrapNone/>
              <wp:docPr id="107" name="Straight Connector 107"/>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15C469" id="Straight Connector 107"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page" from="490pt,54.35pt" to="538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" strokecolor="black [3040]">
              <w10:wrap anchory="page"/>
            </v:line>
          </w:pict>
        </mc:Fallback>
      </mc:AlternateContent>
    </w:r>
    <w:r>
      <w:t xml:space="preserve"> </w:t>
    </w:r>
    <w:r>
      <w:ptab w:relativeTo="margin" w:alignment="right" w:leader="none"/>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53D9" w14:textId="77777777" w:rsidR="00FF10B1" w:rsidRDefault="00FF10B1">
    <w:pPr>
      <w:spacing w:line="14" w:lineRule="auto"/>
      <w:rPr>
        <w:sz w:val="20"/>
        <w:szCs w:val="20"/>
      </w:rPr>
    </w:pPr>
    <w:r>
      <w:rPr>
        <w:noProof/>
        <w:lang w:val="en-AU" w:eastAsia="en-AU"/>
      </w:rPr>
      <mc:AlternateContent>
        <mc:Choice Requires="wps">
          <w:drawing>
            <wp:anchor distT="0" distB="0" distL="114300" distR="114300" simplePos="0" relativeHeight="251658240" behindDoc="1" locked="0" layoutInCell="1" allowOverlap="1" wp14:anchorId="755BD528" wp14:editId="5F0D595D">
              <wp:simplePos x="0" y="0"/>
              <wp:positionH relativeFrom="page">
                <wp:posOffset>6928485</wp:posOffset>
              </wp:positionH>
              <wp:positionV relativeFrom="page">
                <wp:posOffset>10258425</wp:posOffset>
              </wp:positionV>
              <wp:extent cx="107315" cy="127000"/>
              <wp:effectExtent l="381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11DBF" w14:textId="273CDB09" w:rsidR="00FF10B1" w:rsidRDefault="00FF10B1">
                          <w:pPr>
                            <w:spacing w:line="186" w:lineRule="exact"/>
                            <w:ind w:left="40"/>
                            <w:rPr>
                              <w:rFonts w:ascii="Century Gothic" w:eastAsia="Century Gothic" w:hAnsi="Century Gothic" w:cs="Century Gothic"/>
                              <w:sz w:val="16"/>
                              <w:szCs w:val="16"/>
                            </w:rPr>
                          </w:pPr>
                          <w:r>
                            <w:fldChar w:fldCharType="begin"/>
                          </w:r>
                          <w:r>
                            <w:rPr>
                              <w:rFonts w:ascii="Century Gothic"/>
                              <w:color w:val="014462"/>
                              <w:sz w:val="16"/>
                            </w:rPr>
                            <w:instrText xml:space="preserve"> PAGE </w:instrText>
                          </w:r>
                          <w:r>
                            <w:fldChar w:fldCharType="separate"/>
                          </w:r>
                          <w:r w:rsidR="00FD7F13">
                            <w:rPr>
                              <w:rFonts w:ascii="Century Gothic"/>
                              <w:noProof/>
                              <w:color w:val="014462"/>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BD528" id="_x0000_t202" coordsize="21600,21600" o:spt="202" path="m,l,21600r21600,l21600,xe">
              <v:stroke joinstyle="miter"/>
              <v:path gradientshapeok="t" o:connecttype="rect"/>
            </v:shapetype>
            <v:shape id="Text Box 1" o:spid="_x0000_s1027" type="#_x0000_t202" style="position:absolute;margin-left:545.55pt;margin-top:807.75pt;width:8.45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" filled="f" stroked="f">
              <v:textbox inset="0,0,0,0">
                <w:txbxContent>
                  <w:p w14:paraId="00211DBF" w14:textId="273CDB09" w:rsidR="00FF10B1" w:rsidRDefault="00FF10B1">
                    <w:pPr>
                      <w:spacing w:line="186" w:lineRule="exact"/>
                      <w:ind w:left="40"/>
                      <w:rPr>
                        <w:rFonts w:ascii="Century Gothic" w:eastAsia="Century Gothic" w:hAnsi="Century Gothic" w:cs="Century Gothic"/>
                        <w:sz w:val="16"/>
                        <w:szCs w:val="16"/>
                      </w:rPr>
                    </w:pPr>
                    <w:r>
                      <w:fldChar w:fldCharType="begin"/>
                    </w:r>
                    <w:r>
                      <w:rPr>
                        <w:rFonts w:ascii="Century Gothic"/>
                        <w:color w:val="014462"/>
                        <w:sz w:val="16"/>
                      </w:rPr>
                      <w:instrText xml:space="preserve"> PAGE </w:instrText>
                    </w:r>
                    <w:r>
                      <w:fldChar w:fldCharType="separate"/>
                    </w:r>
                    <w:r w:rsidR="00FD7F13">
                      <w:rPr>
                        <w:rFonts w:ascii="Century Gothic"/>
                        <w:noProof/>
                        <w:color w:val="014462"/>
                        <w:sz w:val="16"/>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2D746" w14:textId="77777777" w:rsidR="008F3052" w:rsidRDefault="008F3052">
      <w:r>
        <w:separator/>
      </w:r>
    </w:p>
  </w:footnote>
  <w:footnote w:type="continuationSeparator" w:id="0">
    <w:p w14:paraId="17CA6404" w14:textId="77777777" w:rsidR="008F3052" w:rsidRDefault="008F3052">
      <w:r>
        <w:continuationSeparator/>
      </w:r>
    </w:p>
  </w:footnote>
  <w:footnote w:type="continuationNotice" w:id="1">
    <w:p w14:paraId="1D8E01B2" w14:textId="77777777" w:rsidR="008F3052" w:rsidRDefault="008F30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44193" w14:textId="77777777" w:rsidR="00FF10B1" w:rsidRDefault="00FF10B1" w:rsidP="00116E5E">
    <w:pPr>
      <w:pStyle w:val="Header"/>
      <w:rPr>
        <w:noProof/>
        <w:lang w:eastAsia="en-AU"/>
      </w:rPr>
    </w:pPr>
    <w:r w:rsidRPr="00285CAF">
      <w:rPr>
        <w:noProof/>
        <w:lang w:val="en-AU" w:eastAsia="en-AU"/>
      </w:rPr>
      <mc:AlternateContent>
        <mc:Choice Requires="wps">
          <w:drawing>
            <wp:anchor distT="0" distB="0" distL="114300" distR="114300" simplePos="0" relativeHeight="251661312" behindDoc="1" locked="0" layoutInCell="1" allowOverlap="1" wp14:anchorId="2D6113ED" wp14:editId="00462399">
              <wp:simplePos x="0" y="0"/>
              <wp:positionH relativeFrom="column">
                <wp:posOffset>6220460</wp:posOffset>
              </wp:positionH>
              <wp:positionV relativeFrom="page">
                <wp:posOffset>692150</wp:posOffset>
              </wp:positionV>
              <wp:extent cx="6096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2F1911" id="Straight Connector 2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page" from="489.8pt,54.5pt" to="537.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" strokecolor="black [3040]">
              <w10:wrap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BA747" w14:textId="77777777" w:rsidR="00FF10B1" w:rsidRDefault="00FF10B1" w:rsidP="00F00613">
    <w:pPr>
      <w:pStyle w:val="Header"/>
      <w:jc w:val="center"/>
    </w:pPr>
    <w:r>
      <w:rPr>
        <w:noProof/>
        <w:lang w:val="en-AU" w:eastAsia="en-AU"/>
      </w:rPr>
      <mc:AlternateContent>
        <mc:Choice Requires="wps">
          <w:drawing>
            <wp:anchor distT="0" distB="0" distL="114300" distR="114300" simplePos="0" relativeHeight="251655168" behindDoc="1" locked="0" layoutInCell="1" allowOverlap="1" wp14:anchorId="1DD05669" wp14:editId="5C8FCBF7">
              <wp:simplePos x="0" y="0"/>
              <wp:positionH relativeFrom="column">
                <wp:posOffset>6220460</wp:posOffset>
              </wp:positionH>
              <wp:positionV relativeFrom="page">
                <wp:posOffset>691515</wp:posOffset>
              </wp:positionV>
              <wp:extent cx="609600" cy="0"/>
              <wp:effectExtent l="0" t="0" r="19050" b="19050"/>
              <wp:wrapNone/>
              <wp:docPr id="102" name="Straight Connector 102"/>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E4D658" id="Straight Connector 10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page" from="489.8pt,54.45pt" to="537.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" strokecolor="black [3040]">
              <w10:wrap anchory="page"/>
            </v:line>
          </w:pict>
        </mc:Fallback>
      </mc:AlternateContent>
    </w:r>
    <w:sdt>
      <w:sdtPr>
        <w:rPr>
          <w:rStyle w:val="CLASSIFICATIONChar"/>
        </w:rPr>
        <w:alias w:val="Classification"/>
        <w:tag w:val="Classification"/>
        <w:id w:val="848293828"/>
        <w15:color w:val="FF0000"/>
        <w:dropDownList>
          <w:listItem w:displayText="Classification" w:value="1"/>
          <w:listItem w:displayText="Official" w:value="2"/>
          <w:listItem w:displayText="Official: Sensitive" w:value="3"/>
          <w:listItem w:displayText="Protected" w:value="4"/>
          <w:listItem w:displayText="Secret" w:value="5"/>
          <w:listItem w:displayText="Top Secret and Codeword" w:value="6"/>
        </w:dropDownList>
      </w:sdtPr>
      <w:sdtEndPr>
        <w:rPr>
          <w:rStyle w:val="DefaultParagraphFont"/>
          <w:rFonts w:asciiTheme="minorHAnsi" w:eastAsiaTheme="minorHAnsi" w:hAnsiTheme="minorHAnsi"/>
          <w:caps w:val="0"/>
          <w:color w:val="auto"/>
          <w:sz w:val="22"/>
          <w:szCs w:val="22"/>
          <w:lang w:val="en-US"/>
        </w:rPr>
      </w:sdtEndPr>
      <w:sdtContent>
        <w:r>
          <w:rPr>
            <w:rStyle w:val="CLASSIFICATIONChar"/>
          </w:rPr>
          <w:t>Official</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8875F" w14:textId="77777777" w:rsidR="00FF10B1" w:rsidRDefault="00FF10B1">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49AE"/>
    <w:multiLevelType w:val="hybridMultilevel"/>
    <w:tmpl w:val="DB38B662"/>
    <w:lvl w:ilvl="0" w:tplc="5A0851E8">
      <w:start w:val="1"/>
      <w:numFmt w:val="bullet"/>
      <w:lvlText w:val=""/>
      <w:lvlJc w:val="left"/>
      <w:pPr>
        <w:ind w:left="850" w:hanging="360"/>
      </w:pPr>
      <w:rPr>
        <w:rFonts w:ascii="Symbol" w:eastAsia="Symbol" w:hAnsi="Symbol" w:hint="default"/>
        <w:color w:val="252525"/>
        <w:sz w:val="20"/>
        <w:szCs w:val="20"/>
      </w:rPr>
    </w:lvl>
    <w:lvl w:ilvl="1" w:tplc="97AE7756">
      <w:start w:val="1"/>
      <w:numFmt w:val="bullet"/>
      <w:lvlText w:val="•"/>
      <w:lvlJc w:val="left"/>
      <w:pPr>
        <w:ind w:left="1810" w:hanging="360"/>
      </w:pPr>
      <w:rPr>
        <w:rFonts w:hint="default"/>
      </w:rPr>
    </w:lvl>
    <w:lvl w:ilvl="2" w:tplc="98C8A3D2">
      <w:start w:val="1"/>
      <w:numFmt w:val="bullet"/>
      <w:lvlText w:val="•"/>
      <w:lvlJc w:val="left"/>
      <w:pPr>
        <w:ind w:left="2769" w:hanging="360"/>
      </w:pPr>
      <w:rPr>
        <w:rFonts w:hint="default"/>
      </w:rPr>
    </w:lvl>
    <w:lvl w:ilvl="3" w:tplc="5A029392">
      <w:start w:val="1"/>
      <w:numFmt w:val="bullet"/>
      <w:lvlText w:val="•"/>
      <w:lvlJc w:val="left"/>
      <w:pPr>
        <w:ind w:left="3729" w:hanging="360"/>
      </w:pPr>
      <w:rPr>
        <w:rFonts w:hint="default"/>
      </w:rPr>
    </w:lvl>
    <w:lvl w:ilvl="4" w:tplc="E1D2E626">
      <w:start w:val="1"/>
      <w:numFmt w:val="bullet"/>
      <w:lvlText w:val="•"/>
      <w:lvlJc w:val="left"/>
      <w:pPr>
        <w:ind w:left="4689" w:hanging="360"/>
      </w:pPr>
      <w:rPr>
        <w:rFonts w:hint="default"/>
      </w:rPr>
    </w:lvl>
    <w:lvl w:ilvl="5" w:tplc="DF8A7124">
      <w:start w:val="1"/>
      <w:numFmt w:val="bullet"/>
      <w:lvlText w:val="•"/>
      <w:lvlJc w:val="left"/>
      <w:pPr>
        <w:ind w:left="5648" w:hanging="360"/>
      </w:pPr>
      <w:rPr>
        <w:rFonts w:hint="default"/>
      </w:rPr>
    </w:lvl>
    <w:lvl w:ilvl="6" w:tplc="0E1228F8">
      <w:start w:val="1"/>
      <w:numFmt w:val="bullet"/>
      <w:lvlText w:val="•"/>
      <w:lvlJc w:val="left"/>
      <w:pPr>
        <w:ind w:left="6608" w:hanging="360"/>
      </w:pPr>
      <w:rPr>
        <w:rFonts w:hint="default"/>
      </w:rPr>
    </w:lvl>
    <w:lvl w:ilvl="7" w:tplc="F9D041FA">
      <w:start w:val="1"/>
      <w:numFmt w:val="bullet"/>
      <w:lvlText w:val="•"/>
      <w:lvlJc w:val="left"/>
      <w:pPr>
        <w:ind w:left="7567" w:hanging="360"/>
      </w:pPr>
      <w:rPr>
        <w:rFonts w:hint="default"/>
      </w:rPr>
    </w:lvl>
    <w:lvl w:ilvl="8" w:tplc="898A0BD2">
      <w:start w:val="1"/>
      <w:numFmt w:val="bullet"/>
      <w:lvlText w:val="•"/>
      <w:lvlJc w:val="left"/>
      <w:pPr>
        <w:ind w:left="8527" w:hanging="360"/>
      </w:pPr>
      <w:rPr>
        <w:rFonts w:hint="default"/>
      </w:rPr>
    </w:lvl>
  </w:abstractNum>
  <w:abstractNum w:abstractNumId="1" w15:restartNumberingAfterBreak="0">
    <w:nsid w:val="0BB41FC0"/>
    <w:multiLevelType w:val="hybridMultilevel"/>
    <w:tmpl w:val="61545A00"/>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 w15:restartNumberingAfterBreak="0">
    <w:nsid w:val="0E1322D2"/>
    <w:multiLevelType w:val="hybridMultilevel"/>
    <w:tmpl w:val="12DCE148"/>
    <w:lvl w:ilvl="0" w:tplc="0DFE212A">
      <w:start w:val="1"/>
      <w:numFmt w:val="decimal"/>
      <w:lvlText w:val="%1."/>
      <w:lvlJc w:val="left"/>
      <w:pPr>
        <w:ind w:left="116" w:hanging="567"/>
      </w:pPr>
      <w:rPr>
        <w:rFonts w:ascii="Times New Roman" w:eastAsia="Times New Roman" w:hAnsi="Times New Roman" w:cs="Times New Roman" w:hint="default"/>
        <w:sz w:val="24"/>
        <w:szCs w:val="24"/>
      </w:rPr>
    </w:lvl>
    <w:lvl w:ilvl="1" w:tplc="8B34B168">
      <w:start w:val="1"/>
      <w:numFmt w:val="lowerLetter"/>
      <w:lvlText w:val="(%2)"/>
      <w:lvlJc w:val="left"/>
      <w:pPr>
        <w:ind w:left="1249" w:hanging="567"/>
      </w:pPr>
      <w:rPr>
        <w:rFonts w:ascii="Times New Roman" w:eastAsia="Times New Roman" w:hAnsi="Times New Roman" w:cs="Times New Roman" w:hint="default"/>
        <w:spacing w:val="-1"/>
        <w:sz w:val="24"/>
        <w:szCs w:val="24"/>
      </w:rPr>
    </w:lvl>
    <w:lvl w:ilvl="2" w:tplc="5950E784">
      <w:start w:val="1"/>
      <w:numFmt w:val="lowerRoman"/>
      <w:lvlText w:val="%3."/>
      <w:lvlJc w:val="left"/>
      <w:pPr>
        <w:ind w:left="2029" w:hanging="276"/>
      </w:pPr>
      <w:rPr>
        <w:rFonts w:ascii="Times New Roman" w:eastAsia="Times New Roman" w:hAnsi="Times New Roman" w:cs="Times New Roman" w:hint="default"/>
        <w:sz w:val="24"/>
        <w:szCs w:val="24"/>
      </w:rPr>
    </w:lvl>
    <w:lvl w:ilvl="3" w:tplc="73DE659A">
      <w:start w:val="1"/>
      <w:numFmt w:val="bullet"/>
      <w:lvlText w:val="•"/>
      <w:lvlJc w:val="left"/>
      <w:pPr>
        <w:ind w:left="1244" w:hanging="276"/>
      </w:pPr>
    </w:lvl>
    <w:lvl w:ilvl="4" w:tplc="307C5390">
      <w:start w:val="1"/>
      <w:numFmt w:val="bullet"/>
      <w:lvlText w:val="•"/>
      <w:lvlJc w:val="left"/>
      <w:pPr>
        <w:ind w:left="1249" w:hanging="276"/>
      </w:pPr>
    </w:lvl>
    <w:lvl w:ilvl="5" w:tplc="0E9E1D98">
      <w:start w:val="1"/>
      <w:numFmt w:val="bullet"/>
      <w:lvlText w:val="•"/>
      <w:lvlJc w:val="left"/>
      <w:pPr>
        <w:ind w:left="1249" w:hanging="276"/>
      </w:pPr>
    </w:lvl>
    <w:lvl w:ilvl="6" w:tplc="CBC6EA10">
      <w:start w:val="1"/>
      <w:numFmt w:val="bullet"/>
      <w:lvlText w:val="•"/>
      <w:lvlJc w:val="left"/>
      <w:pPr>
        <w:ind w:left="1249" w:hanging="276"/>
      </w:pPr>
    </w:lvl>
    <w:lvl w:ilvl="7" w:tplc="10BAF328">
      <w:start w:val="1"/>
      <w:numFmt w:val="bullet"/>
      <w:lvlText w:val="•"/>
      <w:lvlJc w:val="left"/>
      <w:pPr>
        <w:ind w:left="1249" w:hanging="276"/>
      </w:pPr>
    </w:lvl>
    <w:lvl w:ilvl="8" w:tplc="EB6C39B8">
      <w:start w:val="1"/>
      <w:numFmt w:val="bullet"/>
      <w:lvlText w:val="•"/>
      <w:lvlJc w:val="left"/>
      <w:pPr>
        <w:ind w:left="1249" w:hanging="276"/>
      </w:pPr>
    </w:lvl>
  </w:abstractNum>
  <w:abstractNum w:abstractNumId="3" w15:restartNumberingAfterBreak="0">
    <w:nsid w:val="2B6D1DE6"/>
    <w:multiLevelType w:val="hybridMultilevel"/>
    <w:tmpl w:val="7C6824A0"/>
    <w:lvl w:ilvl="0" w:tplc="0C09000F">
      <w:start w:val="1"/>
      <w:numFmt w:val="decimal"/>
      <w:lvlText w:val="%1."/>
      <w:lvlJc w:val="left"/>
      <w:pPr>
        <w:ind w:left="850" w:hanging="360"/>
      </w:pPr>
    </w:lvl>
    <w:lvl w:ilvl="1" w:tplc="0C090019" w:tentative="1">
      <w:start w:val="1"/>
      <w:numFmt w:val="lowerLetter"/>
      <w:lvlText w:val="%2."/>
      <w:lvlJc w:val="left"/>
      <w:pPr>
        <w:ind w:left="1570" w:hanging="360"/>
      </w:pPr>
    </w:lvl>
    <w:lvl w:ilvl="2" w:tplc="0C09001B" w:tentative="1">
      <w:start w:val="1"/>
      <w:numFmt w:val="lowerRoman"/>
      <w:lvlText w:val="%3."/>
      <w:lvlJc w:val="right"/>
      <w:pPr>
        <w:ind w:left="2290" w:hanging="180"/>
      </w:pPr>
    </w:lvl>
    <w:lvl w:ilvl="3" w:tplc="0C09000F" w:tentative="1">
      <w:start w:val="1"/>
      <w:numFmt w:val="decimal"/>
      <w:lvlText w:val="%4."/>
      <w:lvlJc w:val="left"/>
      <w:pPr>
        <w:ind w:left="3010" w:hanging="360"/>
      </w:pPr>
    </w:lvl>
    <w:lvl w:ilvl="4" w:tplc="0C090019" w:tentative="1">
      <w:start w:val="1"/>
      <w:numFmt w:val="lowerLetter"/>
      <w:lvlText w:val="%5."/>
      <w:lvlJc w:val="left"/>
      <w:pPr>
        <w:ind w:left="3730" w:hanging="360"/>
      </w:pPr>
    </w:lvl>
    <w:lvl w:ilvl="5" w:tplc="0C09001B" w:tentative="1">
      <w:start w:val="1"/>
      <w:numFmt w:val="lowerRoman"/>
      <w:lvlText w:val="%6."/>
      <w:lvlJc w:val="right"/>
      <w:pPr>
        <w:ind w:left="4450" w:hanging="180"/>
      </w:pPr>
    </w:lvl>
    <w:lvl w:ilvl="6" w:tplc="0C09000F" w:tentative="1">
      <w:start w:val="1"/>
      <w:numFmt w:val="decimal"/>
      <w:lvlText w:val="%7."/>
      <w:lvlJc w:val="left"/>
      <w:pPr>
        <w:ind w:left="5170" w:hanging="360"/>
      </w:pPr>
    </w:lvl>
    <w:lvl w:ilvl="7" w:tplc="0C090019" w:tentative="1">
      <w:start w:val="1"/>
      <w:numFmt w:val="lowerLetter"/>
      <w:lvlText w:val="%8."/>
      <w:lvlJc w:val="left"/>
      <w:pPr>
        <w:ind w:left="5890" w:hanging="360"/>
      </w:pPr>
    </w:lvl>
    <w:lvl w:ilvl="8" w:tplc="0C09001B" w:tentative="1">
      <w:start w:val="1"/>
      <w:numFmt w:val="lowerRoman"/>
      <w:lvlText w:val="%9."/>
      <w:lvlJc w:val="right"/>
      <w:pPr>
        <w:ind w:left="6610" w:hanging="180"/>
      </w:pPr>
    </w:lvl>
  </w:abstractNum>
  <w:abstractNum w:abstractNumId="4" w15:restartNumberingAfterBreak="0">
    <w:nsid w:val="2C155BC1"/>
    <w:multiLevelType w:val="hybridMultilevel"/>
    <w:tmpl w:val="A492270C"/>
    <w:lvl w:ilvl="0" w:tplc="5FD4C68A">
      <w:start w:val="1"/>
      <w:numFmt w:val="decimal"/>
      <w:lvlText w:val="%1."/>
      <w:lvlJc w:val="left"/>
      <w:pPr>
        <w:ind w:left="850" w:hanging="360"/>
      </w:pPr>
      <w:rPr>
        <w:rFonts w:ascii="Calibri" w:eastAsia="Calibri" w:hAnsi="Calibri" w:hint="default"/>
        <w:sz w:val="20"/>
        <w:szCs w:val="20"/>
      </w:rPr>
    </w:lvl>
    <w:lvl w:ilvl="1" w:tplc="14BCD784">
      <w:start w:val="1"/>
      <w:numFmt w:val="bullet"/>
      <w:lvlText w:val="•"/>
      <w:lvlJc w:val="left"/>
      <w:pPr>
        <w:ind w:left="1810" w:hanging="360"/>
      </w:pPr>
      <w:rPr>
        <w:rFonts w:hint="default"/>
      </w:rPr>
    </w:lvl>
    <w:lvl w:ilvl="2" w:tplc="62C2257E">
      <w:start w:val="1"/>
      <w:numFmt w:val="bullet"/>
      <w:lvlText w:val="•"/>
      <w:lvlJc w:val="left"/>
      <w:pPr>
        <w:ind w:left="2769" w:hanging="360"/>
      </w:pPr>
      <w:rPr>
        <w:rFonts w:hint="default"/>
      </w:rPr>
    </w:lvl>
    <w:lvl w:ilvl="3" w:tplc="D132E166">
      <w:start w:val="1"/>
      <w:numFmt w:val="bullet"/>
      <w:lvlText w:val="•"/>
      <w:lvlJc w:val="left"/>
      <w:pPr>
        <w:ind w:left="3729" w:hanging="360"/>
      </w:pPr>
      <w:rPr>
        <w:rFonts w:hint="default"/>
      </w:rPr>
    </w:lvl>
    <w:lvl w:ilvl="4" w:tplc="9C8A033C">
      <w:start w:val="1"/>
      <w:numFmt w:val="bullet"/>
      <w:lvlText w:val="•"/>
      <w:lvlJc w:val="left"/>
      <w:pPr>
        <w:ind w:left="4688" w:hanging="360"/>
      </w:pPr>
      <w:rPr>
        <w:rFonts w:hint="default"/>
      </w:rPr>
    </w:lvl>
    <w:lvl w:ilvl="5" w:tplc="88023E38">
      <w:start w:val="1"/>
      <w:numFmt w:val="bullet"/>
      <w:lvlText w:val="•"/>
      <w:lvlJc w:val="left"/>
      <w:pPr>
        <w:ind w:left="5648" w:hanging="360"/>
      </w:pPr>
      <w:rPr>
        <w:rFonts w:hint="default"/>
      </w:rPr>
    </w:lvl>
    <w:lvl w:ilvl="6" w:tplc="76DE8DA4">
      <w:start w:val="1"/>
      <w:numFmt w:val="bullet"/>
      <w:lvlText w:val="•"/>
      <w:lvlJc w:val="left"/>
      <w:pPr>
        <w:ind w:left="6608" w:hanging="360"/>
      </w:pPr>
      <w:rPr>
        <w:rFonts w:hint="default"/>
      </w:rPr>
    </w:lvl>
    <w:lvl w:ilvl="7" w:tplc="5FB8917E">
      <w:start w:val="1"/>
      <w:numFmt w:val="bullet"/>
      <w:lvlText w:val="•"/>
      <w:lvlJc w:val="left"/>
      <w:pPr>
        <w:ind w:left="7567" w:hanging="360"/>
      </w:pPr>
      <w:rPr>
        <w:rFonts w:hint="default"/>
      </w:rPr>
    </w:lvl>
    <w:lvl w:ilvl="8" w:tplc="F846536A">
      <w:start w:val="1"/>
      <w:numFmt w:val="bullet"/>
      <w:lvlText w:val="•"/>
      <w:lvlJc w:val="left"/>
      <w:pPr>
        <w:ind w:left="8527" w:hanging="360"/>
      </w:pPr>
      <w:rPr>
        <w:rFonts w:hint="default"/>
      </w:rPr>
    </w:lvl>
  </w:abstractNum>
  <w:abstractNum w:abstractNumId="5" w15:restartNumberingAfterBreak="0">
    <w:nsid w:val="38BF2BE6"/>
    <w:multiLevelType w:val="hybridMultilevel"/>
    <w:tmpl w:val="12DCE148"/>
    <w:lvl w:ilvl="0" w:tplc="0DFE212A">
      <w:start w:val="1"/>
      <w:numFmt w:val="decimal"/>
      <w:lvlText w:val="%1."/>
      <w:lvlJc w:val="left"/>
      <w:pPr>
        <w:ind w:left="116" w:hanging="567"/>
      </w:pPr>
      <w:rPr>
        <w:rFonts w:ascii="Times New Roman" w:eastAsia="Times New Roman" w:hAnsi="Times New Roman" w:cs="Times New Roman" w:hint="default"/>
        <w:sz w:val="24"/>
        <w:szCs w:val="24"/>
      </w:rPr>
    </w:lvl>
    <w:lvl w:ilvl="1" w:tplc="8B34B168">
      <w:start w:val="1"/>
      <w:numFmt w:val="lowerLetter"/>
      <w:lvlText w:val="(%2)"/>
      <w:lvlJc w:val="left"/>
      <w:pPr>
        <w:ind w:left="1249" w:hanging="567"/>
      </w:pPr>
      <w:rPr>
        <w:rFonts w:ascii="Times New Roman" w:eastAsia="Times New Roman" w:hAnsi="Times New Roman" w:cs="Times New Roman" w:hint="default"/>
        <w:spacing w:val="-1"/>
        <w:sz w:val="24"/>
        <w:szCs w:val="24"/>
      </w:rPr>
    </w:lvl>
    <w:lvl w:ilvl="2" w:tplc="5950E784">
      <w:start w:val="1"/>
      <w:numFmt w:val="lowerRoman"/>
      <w:lvlText w:val="%3."/>
      <w:lvlJc w:val="left"/>
      <w:pPr>
        <w:ind w:left="2029" w:hanging="276"/>
      </w:pPr>
      <w:rPr>
        <w:rFonts w:ascii="Times New Roman" w:eastAsia="Times New Roman" w:hAnsi="Times New Roman" w:cs="Times New Roman" w:hint="default"/>
        <w:sz w:val="24"/>
        <w:szCs w:val="24"/>
      </w:rPr>
    </w:lvl>
    <w:lvl w:ilvl="3" w:tplc="73DE659A">
      <w:start w:val="1"/>
      <w:numFmt w:val="bullet"/>
      <w:lvlText w:val="•"/>
      <w:lvlJc w:val="left"/>
      <w:pPr>
        <w:ind w:left="1244" w:hanging="276"/>
      </w:pPr>
    </w:lvl>
    <w:lvl w:ilvl="4" w:tplc="307C5390">
      <w:start w:val="1"/>
      <w:numFmt w:val="bullet"/>
      <w:lvlText w:val="•"/>
      <w:lvlJc w:val="left"/>
      <w:pPr>
        <w:ind w:left="1249" w:hanging="276"/>
      </w:pPr>
    </w:lvl>
    <w:lvl w:ilvl="5" w:tplc="0E9E1D98">
      <w:start w:val="1"/>
      <w:numFmt w:val="bullet"/>
      <w:lvlText w:val="•"/>
      <w:lvlJc w:val="left"/>
      <w:pPr>
        <w:ind w:left="1249" w:hanging="276"/>
      </w:pPr>
    </w:lvl>
    <w:lvl w:ilvl="6" w:tplc="CBC6EA10">
      <w:start w:val="1"/>
      <w:numFmt w:val="bullet"/>
      <w:lvlText w:val="•"/>
      <w:lvlJc w:val="left"/>
      <w:pPr>
        <w:ind w:left="1249" w:hanging="276"/>
      </w:pPr>
    </w:lvl>
    <w:lvl w:ilvl="7" w:tplc="10BAF328">
      <w:start w:val="1"/>
      <w:numFmt w:val="bullet"/>
      <w:lvlText w:val="•"/>
      <w:lvlJc w:val="left"/>
      <w:pPr>
        <w:ind w:left="1249" w:hanging="276"/>
      </w:pPr>
    </w:lvl>
    <w:lvl w:ilvl="8" w:tplc="EB6C39B8">
      <w:start w:val="1"/>
      <w:numFmt w:val="bullet"/>
      <w:lvlText w:val="•"/>
      <w:lvlJc w:val="left"/>
      <w:pPr>
        <w:ind w:left="1249" w:hanging="276"/>
      </w:pPr>
    </w:lvl>
  </w:abstractNum>
  <w:abstractNum w:abstractNumId="6" w15:restartNumberingAfterBreak="0">
    <w:nsid w:val="5B1D30C6"/>
    <w:multiLevelType w:val="hybridMultilevel"/>
    <w:tmpl w:val="A2703024"/>
    <w:lvl w:ilvl="0" w:tplc="626C460A">
      <w:start w:val="1"/>
      <w:numFmt w:val="bullet"/>
      <w:lvlText w:val=""/>
      <w:lvlJc w:val="left"/>
      <w:pPr>
        <w:ind w:left="773" w:hanging="360"/>
      </w:pPr>
      <w:rPr>
        <w:rFonts w:ascii="Symbol" w:eastAsia="Symbol" w:hAnsi="Symbol" w:hint="default"/>
        <w:color w:val="252525"/>
        <w:sz w:val="20"/>
        <w:szCs w:val="20"/>
      </w:rPr>
    </w:lvl>
    <w:lvl w:ilvl="1" w:tplc="506EF9A8">
      <w:start w:val="1"/>
      <w:numFmt w:val="bullet"/>
      <w:lvlText w:val="–"/>
      <w:lvlJc w:val="left"/>
      <w:pPr>
        <w:ind w:left="1151" w:hanging="284"/>
      </w:pPr>
      <w:rPr>
        <w:rFonts w:ascii="Times New Roman" w:eastAsia="Times New Roman" w:hAnsi="Times New Roman" w:hint="default"/>
        <w:color w:val="404040"/>
        <w:sz w:val="20"/>
        <w:szCs w:val="20"/>
      </w:rPr>
    </w:lvl>
    <w:lvl w:ilvl="2" w:tplc="46D4BAD0">
      <w:start w:val="1"/>
      <w:numFmt w:val="bullet"/>
      <w:lvlText w:val="•"/>
      <w:lvlJc w:val="left"/>
      <w:pPr>
        <w:ind w:left="1152" w:hanging="284"/>
      </w:pPr>
      <w:rPr>
        <w:rFonts w:hint="default"/>
      </w:rPr>
    </w:lvl>
    <w:lvl w:ilvl="3" w:tplc="5EE297A0">
      <w:start w:val="1"/>
      <w:numFmt w:val="bullet"/>
      <w:lvlText w:val="•"/>
      <w:lvlJc w:val="left"/>
      <w:pPr>
        <w:ind w:left="1152" w:hanging="284"/>
      </w:pPr>
      <w:rPr>
        <w:rFonts w:hint="default"/>
      </w:rPr>
    </w:lvl>
    <w:lvl w:ilvl="4" w:tplc="70FC12E2">
      <w:start w:val="1"/>
      <w:numFmt w:val="bullet"/>
      <w:lvlText w:val="•"/>
      <w:lvlJc w:val="left"/>
      <w:pPr>
        <w:ind w:left="2480" w:hanging="284"/>
      </w:pPr>
      <w:rPr>
        <w:rFonts w:hint="default"/>
      </w:rPr>
    </w:lvl>
    <w:lvl w:ilvl="5" w:tplc="B3CC2CD0">
      <w:start w:val="1"/>
      <w:numFmt w:val="bullet"/>
      <w:lvlText w:val="•"/>
      <w:lvlJc w:val="left"/>
      <w:pPr>
        <w:ind w:left="3807" w:hanging="284"/>
      </w:pPr>
      <w:rPr>
        <w:rFonts w:hint="default"/>
      </w:rPr>
    </w:lvl>
    <w:lvl w:ilvl="6" w:tplc="95C07900">
      <w:start w:val="1"/>
      <w:numFmt w:val="bullet"/>
      <w:lvlText w:val="•"/>
      <w:lvlJc w:val="left"/>
      <w:pPr>
        <w:ind w:left="5135" w:hanging="284"/>
      </w:pPr>
      <w:rPr>
        <w:rFonts w:hint="default"/>
      </w:rPr>
    </w:lvl>
    <w:lvl w:ilvl="7" w:tplc="8A928D8E">
      <w:start w:val="1"/>
      <w:numFmt w:val="bullet"/>
      <w:lvlText w:val="•"/>
      <w:lvlJc w:val="left"/>
      <w:pPr>
        <w:ind w:left="6463" w:hanging="284"/>
      </w:pPr>
      <w:rPr>
        <w:rFonts w:hint="default"/>
      </w:rPr>
    </w:lvl>
    <w:lvl w:ilvl="8" w:tplc="2418F7B4">
      <w:start w:val="1"/>
      <w:numFmt w:val="bullet"/>
      <w:lvlText w:val="•"/>
      <w:lvlJc w:val="left"/>
      <w:pPr>
        <w:ind w:left="7790" w:hanging="284"/>
      </w:pPr>
      <w:rPr>
        <w:rFonts w:hint="default"/>
      </w:rPr>
    </w:lvl>
  </w:abstractNum>
  <w:abstractNum w:abstractNumId="7" w15:restartNumberingAfterBreak="0">
    <w:nsid w:val="5E47212F"/>
    <w:multiLevelType w:val="hybridMultilevel"/>
    <w:tmpl w:val="8F4021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2"/>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SpellingErrors/>
  <w:hideGrammaticalErrors/>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98"/>
    <w:rsid w:val="000001B8"/>
    <w:rsid w:val="00000A5C"/>
    <w:rsid w:val="000072AA"/>
    <w:rsid w:val="00016F30"/>
    <w:rsid w:val="00025D45"/>
    <w:rsid w:val="0002741F"/>
    <w:rsid w:val="00035AA3"/>
    <w:rsid w:val="00053C37"/>
    <w:rsid w:val="000934E3"/>
    <w:rsid w:val="00094936"/>
    <w:rsid w:val="000973C7"/>
    <w:rsid w:val="000A4E24"/>
    <w:rsid w:val="000A79B3"/>
    <w:rsid w:val="000B3F80"/>
    <w:rsid w:val="000C0FCC"/>
    <w:rsid w:val="000C2E32"/>
    <w:rsid w:val="000C33BE"/>
    <w:rsid w:val="000D6247"/>
    <w:rsid w:val="000F57A8"/>
    <w:rsid w:val="000F674F"/>
    <w:rsid w:val="00116E5E"/>
    <w:rsid w:val="001213CC"/>
    <w:rsid w:val="00124BCB"/>
    <w:rsid w:val="001267F2"/>
    <w:rsid w:val="00126BD6"/>
    <w:rsid w:val="0015239F"/>
    <w:rsid w:val="00157650"/>
    <w:rsid w:val="001623AF"/>
    <w:rsid w:val="001740DA"/>
    <w:rsid w:val="001930AA"/>
    <w:rsid w:val="001B7DCD"/>
    <w:rsid w:val="001E6F96"/>
    <w:rsid w:val="001F24B3"/>
    <w:rsid w:val="002008AE"/>
    <w:rsid w:val="00201486"/>
    <w:rsid w:val="00201FBD"/>
    <w:rsid w:val="00203145"/>
    <w:rsid w:val="00203619"/>
    <w:rsid w:val="00205D62"/>
    <w:rsid w:val="0021398D"/>
    <w:rsid w:val="002257D0"/>
    <w:rsid w:val="0024003D"/>
    <w:rsid w:val="00240685"/>
    <w:rsid w:val="00242CF9"/>
    <w:rsid w:val="00256616"/>
    <w:rsid w:val="002566BE"/>
    <w:rsid w:val="00260C4B"/>
    <w:rsid w:val="0028352D"/>
    <w:rsid w:val="0029073E"/>
    <w:rsid w:val="00294B3E"/>
    <w:rsid w:val="002A263B"/>
    <w:rsid w:val="002A73CA"/>
    <w:rsid w:val="002C00A0"/>
    <w:rsid w:val="002C63C3"/>
    <w:rsid w:val="002F210D"/>
    <w:rsid w:val="002F3848"/>
    <w:rsid w:val="0032102B"/>
    <w:rsid w:val="00321CEA"/>
    <w:rsid w:val="00341168"/>
    <w:rsid w:val="00351C49"/>
    <w:rsid w:val="003635F3"/>
    <w:rsid w:val="00373898"/>
    <w:rsid w:val="003760A4"/>
    <w:rsid w:val="00390492"/>
    <w:rsid w:val="003931A6"/>
    <w:rsid w:val="003A22A2"/>
    <w:rsid w:val="003A368B"/>
    <w:rsid w:val="003B147E"/>
    <w:rsid w:val="003C141F"/>
    <w:rsid w:val="003C3D51"/>
    <w:rsid w:val="003D1265"/>
    <w:rsid w:val="003D2469"/>
    <w:rsid w:val="003D6E3F"/>
    <w:rsid w:val="00401410"/>
    <w:rsid w:val="00402D3B"/>
    <w:rsid w:val="00407DB1"/>
    <w:rsid w:val="00412C81"/>
    <w:rsid w:val="00413F5F"/>
    <w:rsid w:val="00423C37"/>
    <w:rsid w:val="0042760C"/>
    <w:rsid w:val="0043140A"/>
    <w:rsid w:val="00432C4C"/>
    <w:rsid w:val="00452530"/>
    <w:rsid w:val="00452819"/>
    <w:rsid w:val="004569DB"/>
    <w:rsid w:val="00457D3B"/>
    <w:rsid w:val="004761BA"/>
    <w:rsid w:val="004765A5"/>
    <w:rsid w:val="004772B6"/>
    <w:rsid w:val="00490487"/>
    <w:rsid w:val="0049561E"/>
    <w:rsid w:val="004963D1"/>
    <w:rsid w:val="004B2400"/>
    <w:rsid w:val="004B5B3E"/>
    <w:rsid w:val="004F7B15"/>
    <w:rsid w:val="00500E79"/>
    <w:rsid w:val="005027FB"/>
    <w:rsid w:val="00511DE4"/>
    <w:rsid w:val="00515CDF"/>
    <w:rsid w:val="005346D9"/>
    <w:rsid w:val="00540718"/>
    <w:rsid w:val="00546B98"/>
    <w:rsid w:val="005564F5"/>
    <w:rsid w:val="005A3C09"/>
    <w:rsid w:val="005B5300"/>
    <w:rsid w:val="005D557A"/>
    <w:rsid w:val="005F1A25"/>
    <w:rsid w:val="006006AC"/>
    <w:rsid w:val="00601D89"/>
    <w:rsid w:val="00604002"/>
    <w:rsid w:val="006165FC"/>
    <w:rsid w:val="0065559A"/>
    <w:rsid w:val="00657122"/>
    <w:rsid w:val="006604B9"/>
    <w:rsid w:val="0067371B"/>
    <w:rsid w:val="00680C9B"/>
    <w:rsid w:val="00686A25"/>
    <w:rsid w:val="006A198E"/>
    <w:rsid w:val="006E2CEA"/>
    <w:rsid w:val="006F1F94"/>
    <w:rsid w:val="006F2F53"/>
    <w:rsid w:val="00704036"/>
    <w:rsid w:val="007072F2"/>
    <w:rsid w:val="00742FB4"/>
    <w:rsid w:val="00746044"/>
    <w:rsid w:val="0075371F"/>
    <w:rsid w:val="00756E43"/>
    <w:rsid w:val="00763B69"/>
    <w:rsid w:val="00765623"/>
    <w:rsid w:val="00777426"/>
    <w:rsid w:val="007C021E"/>
    <w:rsid w:val="007C0639"/>
    <w:rsid w:val="007F54D8"/>
    <w:rsid w:val="00804DD8"/>
    <w:rsid w:val="0081517D"/>
    <w:rsid w:val="008259FA"/>
    <w:rsid w:val="00832333"/>
    <w:rsid w:val="008469A8"/>
    <w:rsid w:val="0084706F"/>
    <w:rsid w:val="00847B17"/>
    <w:rsid w:val="0086638F"/>
    <w:rsid w:val="008674ED"/>
    <w:rsid w:val="008B248E"/>
    <w:rsid w:val="008F17FD"/>
    <w:rsid w:val="008F190C"/>
    <w:rsid w:val="008F3052"/>
    <w:rsid w:val="00910A5D"/>
    <w:rsid w:val="00912546"/>
    <w:rsid w:val="00920424"/>
    <w:rsid w:val="009356E2"/>
    <w:rsid w:val="009441F3"/>
    <w:rsid w:val="009559A1"/>
    <w:rsid w:val="00964709"/>
    <w:rsid w:val="00966223"/>
    <w:rsid w:val="00983F85"/>
    <w:rsid w:val="009961DA"/>
    <w:rsid w:val="0099714E"/>
    <w:rsid w:val="009A6258"/>
    <w:rsid w:val="009E2D5E"/>
    <w:rsid w:val="009F7B84"/>
    <w:rsid w:val="00A0652E"/>
    <w:rsid w:val="00A137E3"/>
    <w:rsid w:val="00A45710"/>
    <w:rsid w:val="00A51505"/>
    <w:rsid w:val="00A52C72"/>
    <w:rsid w:val="00A85A0B"/>
    <w:rsid w:val="00A86A00"/>
    <w:rsid w:val="00A8748D"/>
    <w:rsid w:val="00AB04D6"/>
    <w:rsid w:val="00AC5462"/>
    <w:rsid w:val="00AC7908"/>
    <w:rsid w:val="00AE151D"/>
    <w:rsid w:val="00AF6209"/>
    <w:rsid w:val="00B14AB5"/>
    <w:rsid w:val="00B171F1"/>
    <w:rsid w:val="00B1744E"/>
    <w:rsid w:val="00B41817"/>
    <w:rsid w:val="00B53ABA"/>
    <w:rsid w:val="00B652FB"/>
    <w:rsid w:val="00B70BD6"/>
    <w:rsid w:val="00B73B4A"/>
    <w:rsid w:val="00B86E8F"/>
    <w:rsid w:val="00BC136F"/>
    <w:rsid w:val="00BD2CC0"/>
    <w:rsid w:val="00BF2441"/>
    <w:rsid w:val="00C02CCE"/>
    <w:rsid w:val="00C23B03"/>
    <w:rsid w:val="00C25FCB"/>
    <w:rsid w:val="00C37004"/>
    <w:rsid w:val="00C42832"/>
    <w:rsid w:val="00C6151C"/>
    <w:rsid w:val="00C66D5A"/>
    <w:rsid w:val="00C73342"/>
    <w:rsid w:val="00CA7760"/>
    <w:rsid w:val="00CC1C2C"/>
    <w:rsid w:val="00CD57F6"/>
    <w:rsid w:val="00CD72C6"/>
    <w:rsid w:val="00CE0A7B"/>
    <w:rsid w:val="00CF3F70"/>
    <w:rsid w:val="00CF690C"/>
    <w:rsid w:val="00CF7602"/>
    <w:rsid w:val="00D0567A"/>
    <w:rsid w:val="00D1077F"/>
    <w:rsid w:val="00D20053"/>
    <w:rsid w:val="00D22FE3"/>
    <w:rsid w:val="00D239BC"/>
    <w:rsid w:val="00D258FD"/>
    <w:rsid w:val="00D3094F"/>
    <w:rsid w:val="00D332E5"/>
    <w:rsid w:val="00D4013D"/>
    <w:rsid w:val="00D641C0"/>
    <w:rsid w:val="00D67AB5"/>
    <w:rsid w:val="00D7661A"/>
    <w:rsid w:val="00D83614"/>
    <w:rsid w:val="00D92FEF"/>
    <w:rsid w:val="00D95F7C"/>
    <w:rsid w:val="00DA1D12"/>
    <w:rsid w:val="00DA64C0"/>
    <w:rsid w:val="00DB1B93"/>
    <w:rsid w:val="00DB36BD"/>
    <w:rsid w:val="00E15B2E"/>
    <w:rsid w:val="00E16B3D"/>
    <w:rsid w:val="00E24173"/>
    <w:rsid w:val="00E27097"/>
    <w:rsid w:val="00E3370D"/>
    <w:rsid w:val="00E3774B"/>
    <w:rsid w:val="00E441E3"/>
    <w:rsid w:val="00EB6840"/>
    <w:rsid w:val="00EC7AFE"/>
    <w:rsid w:val="00ED07ED"/>
    <w:rsid w:val="00EE2DF7"/>
    <w:rsid w:val="00EE426D"/>
    <w:rsid w:val="00EF41D8"/>
    <w:rsid w:val="00F00613"/>
    <w:rsid w:val="00F0583F"/>
    <w:rsid w:val="00F41E34"/>
    <w:rsid w:val="00F66B49"/>
    <w:rsid w:val="00F70B44"/>
    <w:rsid w:val="00F81C1B"/>
    <w:rsid w:val="00F8241C"/>
    <w:rsid w:val="00F831DE"/>
    <w:rsid w:val="00FC21A6"/>
    <w:rsid w:val="00FD7F13"/>
    <w:rsid w:val="00FF10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77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2"/>
    <w:qFormat/>
    <w:pPr>
      <w:ind w:left="130"/>
      <w:outlineLvl w:val="0"/>
    </w:pPr>
    <w:rPr>
      <w:rFonts w:ascii="Century Gothic" w:eastAsia="Century Gothic" w:hAnsi="Century Gothic"/>
      <w:b/>
      <w:bCs/>
      <w:sz w:val="60"/>
      <w:szCs w:val="60"/>
    </w:rPr>
  </w:style>
  <w:style w:type="paragraph" w:styleId="Heading2">
    <w:name w:val="heading 2"/>
    <w:basedOn w:val="Normal"/>
    <w:link w:val="Heading2Char"/>
    <w:uiPriority w:val="2"/>
    <w:qFormat/>
    <w:pPr>
      <w:spacing w:before="41"/>
      <w:ind w:left="130"/>
      <w:outlineLvl w:val="1"/>
    </w:pPr>
    <w:rPr>
      <w:rFonts w:ascii="Century Gothic" w:eastAsia="Century Gothic" w:hAnsi="Century Gothic"/>
      <w:b/>
      <w:bCs/>
      <w:sz w:val="32"/>
      <w:szCs w:val="32"/>
    </w:rPr>
  </w:style>
  <w:style w:type="paragraph" w:styleId="Heading3">
    <w:name w:val="heading 3"/>
    <w:basedOn w:val="Normal"/>
    <w:link w:val="Heading3Char"/>
    <w:uiPriority w:val="2"/>
    <w:qFormat/>
    <w:pPr>
      <w:ind w:left="130"/>
      <w:outlineLvl w:val="2"/>
    </w:pPr>
    <w:rPr>
      <w:rFonts w:ascii="Century Gothic" w:eastAsia="Century Gothic" w:hAnsi="Century Gothic"/>
      <w:sz w:val="30"/>
      <w:szCs w:val="30"/>
    </w:rPr>
  </w:style>
  <w:style w:type="paragraph" w:styleId="Heading4">
    <w:name w:val="heading 4"/>
    <w:basedOn w:val="Normal"/>
    <w:uiPriority w:val="1"/>
    <w:qFormat/>
    <w:pPr>
      <w:spacing w:before="144"/>
      <w:ind w:left="130"/>
      <w:outlineLvl w:val="3"/>
    </w:pPr>
    <w:rPr>
      <w:rFonts w:ascii="Century Gothic" w:eastAsia="Century Gothic" w:hAnsi="Century Gothic"/>
      <w:sz w:val="24"/>
      <w:szCs w:val="24"/>
    </w:rPr>
  </w:style>
  <w:style w:type="paragraph" w:styleId="Heading5">
    <w:name w:val="heading 5"/>
    <w:basedOn w:val="Normal"/>
    <w:uiPriority w:val="1"/>
    <w:qFormat/>
    <w:pPr>
      <w:ind w:left="850" w:hanging="360"/>
      <w:outlineLvl w:val="4"/>
    </w:pPr>
    <w:rPr>
      <w:rFonts w:ascii="Calibri" w:eastAsia="Calibri" w:hAnsi="Calibri"/>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698" w:hanging="283"/>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F6209"/>
    <w:rPr>
      <w:sz w:val="16"/>
      <w:szCs w:val="16"/>
    </w:rPr>
  </w:style>
  <w:style w:type="paragraph" w:styleId="CommentText">
    <w:name w:val="annotation text"/>
    <w:basedOn w:val="Normal"/>
    <w:link w:val="CommentTextChar"/>
    <w:uiPriority w:val="99"/>
    <w:unhideWhenUsed/>
    <w:rsid w:val="00AF6209"/>
    <w:rPr>
      <w:sz w:val="20"/>
      <w:szCs w:val="20"/>
    </w:rPr>
  </w:style>
  <w:style w:type="character" w:customStyle="1" w:styleId="CommentTextChar">
    <w:name w:val="Comment Text Char"/>
    <w:basedOn w:val="DefaultParagraphFont"/>
    <w:link w:val="CommentText"/>
    <w:uiPriority w:val="99"/>
    <w:rsid w:val="00AF6209"/>
    <w:rPr>
      <w:sz w:val="20"/>
      <w:szCs w:val="20"/>
    </w:rPr>
  </w:style>
  <w:style w:type="paragraph" w:styleId="CommentSubject">
    <w:name w:val="annotation subject"/>
    <w:basedOn w:val="CommentText"/>
    <w:next w:val="CommentText"/>
    <w:link w:val="CommentSubjectChar"/>
    <w:uiPriority w:val="99"/>
    <w:semiHidden/>
    <w:unhideWhenUsed/>
    <w:rsid w:val="00AF6209"/>
    <w:rPr>
      <w:b/>
      <w:bCs/>
    </w:rPr>
  </w:style>
  <w:style w:type="character" w:customStyle="1" w:styleId="CommentSubjectChar">
    <w:name w:val="Comment Subject Char"/>
    <w:basedOn w:val="CommentTextChar"/>
    <w:link w:val="CommentSubject"/>
    <w:uiPriority w:val="99"/>
    <w:semiHidden/>
    <w:rsid w:val="00AF6209"/>
    <w:rPr>
      <w:b/>
      <w:bCs/>
      <w:sz w:val="20"/>
      <w:szCs w:val="20"/>
    </w:rPr>
  </w:style>
  <w:style w:type="paragraph" w:styleId="BalloonText">
    <w:name w:val="Balloon Text"/>
    <w:basedOn w:val="Normal"/>
    <w:link w:val="BalloonTextChar"/>
    <w:uiPriority w:val="99"/>
    <w:semiHidden/>
    <w:unhideWhenUsed/>
    <w:rsid w:val="00AF6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09"/>
    <w:rPr>
      <w:rFonts w:ascii="Segoe UI" w:hAnsi="Segoe UI" w:cs="Segoe UI"/>
      <w:sz w:val="18"/>
      <w:szCs w:val="18"/>
    </w:rPr>
  </w:style>
  <w:style w:type="paragraph" w:styleId="Revision">
    <w:name w:val="Revision"/>
    <w:hidden/>
    <w:uiPriority w:val="99"/>
    <w:semiHidden/>
    <w:rsid w:val="00201486"/>
    <w:pPr>
      <w:widowControl/>
    </w:pPr>
  </w:style>
  <w:style w:type="paragraph" w:styleId="Header">
    <w:name w:val="header"/>
    <w:basedOn w:val="Normal"/>
    <w:link w:val="HeaderChar"/>
    <w:uiPriority w:val="99"/>
    <w:unhideWhenUsed/>
    <w:rsid w:val="004B2400"/>
    <w:pPr>
      <w:tabs>
        <w:tab w:val="center" w:pos="4513"/>
        <w:tab w:val="right" w:pos="9026"/>
      </w:tabs>
    </w:pPr>
  </w:style>
  <w:style w:type="character" w:customStyle="1" w:styleId="HeaderChar">
    <w:name w:val="Header Char"/>
    <w:basedOn w:val="DefaultParagraphFont"/>
    <w:link w:val="Header"/>
    <w:uiPriority w:val="99"/>
    <w:rsid w:val="004B2400"/>
  </w:style>
  <w:style w:type="paragraph" w:styleId="Footer">
    <w:name w:val="footer"/>
    <w:basedOn w:val="Normal"/>
    <w:link w:val="FooterChar"/>
    <w:uiPriority w:val="99"/>
    <w:unhideWhenUsed/>
    <w:rsid w:val="004B2400"/>
    <w:pPr>
      <w:tabs>
        <w:tab w:val="center" w:pos="4513"/>
        <w:tab w:val="right" w:pos="9026"/>
      </w:tabs>
    </w:pPr>
  </w:style>
  <w:style w:type="character" w:customStyle="1" w:styleId="FooterChar">
    <w:name w:val="Footer Char"/>
    <w:basedOn w:val="DefaultParagraphFont"/>
    <w:link w:val="Footer"/>
    <w:uiPriority w:val="99"/>
    <w:rsid w:val="004B2400"/>
  </w:style>
  <w:style w:type="paragraph" w:styleId="Title">
    <w:name w:val="Title"/>
    <w:basedOn w:val="Normal"/>
    <w:next w:val="Normal"/>
    <w:link w:val="TitleChar"/>
    <w:uiPriority w:val="18"/>
    <w:rsid w:val="00A86A00"/>
    <w:pPr>
      <w:widowControl/>
      <w:spacing w:after="240"/>
      <w:contextualSpacing/>
    </w:pPr>
    <w:rPr>
      <w:rFonts w:asciiTheme="majorHAnsi" w:eastAsiaTheme="majorEastAsia" w:hAnsiTheme="majorHAnsi" w:cstheme="majorBidi"/>
      <w:noProof/>
      <w:spacing w:val="-15"/>
      <w:sz w:val="56"/>
      <w:szCs w:val="96"/>
      <w:lang w:val="en-AU"/>
    </w:rPr>
  </w:style>
  <w:style w:type="character" w:customStyle="1" w:styleId="TitleChar">
    <w:name w:val="Title Char"/>
    <w:basedOn w:val="DefaultParagraphFont"/>
    <w:link w:val="Title"/>
    <w:uiPriority w:val="18"/>
    <w:rsid w:val="00A86A00"/>
    <w:rPr>
      <w:rFonts w:asciiTheme="majorHAnsi" w:eastAsiaTheme="majorEastAsia" w:hAnsiTheme="majorHAnsi" w:cstheme="majorBidi"/>
      <w:noProof/>
      <w:spacing w:val="-15"/>
      <w:sz w:val="56"/>
      <w:szCs w:val="96"/>
      <w:lang w:val="en-AU"/>
    </w:rPr>
  </w:style>
  <w:style w:type="paragraph" w:styleId="TOCHeading">
    <w:name w:val="TOC Heading"/>
    <w:basedOn w:val="Heading1"/>
    <w:next w:val="Normal"/>
    <w:uiPriority w:val="39"/>
    <w:unhideWhenUsed/>
    <w:qFormat/>
    <w:rsid w:val="00A86A00"/>
    <w:pPr>
      <w:keepNext/>
      <w:keepLines/>
      <w:widowControl/>
      <w:spacing w:before="360" w:after="160"/>
      <w:ind w:left="0"/>
      <w:outlineLvl w:val="9"/>
    </w:pPr>
    <w:rPr>
      <w:rFonts w:asciiTheme="majorHAnsi" w:eastAsiaTheme="majorEastAsia" w:hAnsiTheme="majorHAnsi" w:cstheme="majorBidi"/>
      <w:b w:val="0"/>
      <w:bCs w:val="0"/>
      <w:color w:val="4F81BD" w:themeColor="accent1"/>
      <w:sz w:val="48"/>
      <w:szCs w:val="40"/>
      <w:lang w:val="en-AU"/>
    </w:rPr>
  </w:style>
  <w:style w:type="character" w:styleId="PlaceholderText">
    <w:name w:val="Placeholder Text"/>
    <w:basedOn w:val="DefaultParagraphFont"/>
    <w:uiPriority w:val="99"/>
    <w:semiHidden/>
    <w:rsid w:val="00A86A00"/>
    <w:rPr>
      <w:color w:val="808080"/>
    </w:rPr>
  </w:style>
  <w:style w:type="paragraph" w:customStyle="1" w:styleId="CLASSIFICATION">
    <w:name w:val="CLASSIFICATION"/>
    <w:basedOn w:val="Normal"/>
    <w:link w:val="CLASSIFICATIONChar"/>
    <w:autoRedefine/>
    <w:uiPriority w:val="99"/>
    <w:unhideWhenUsed/>
    <w:rsid w:val="00A86A00"/>
    <w:pPr>
      <w:widowControl/>
      <w:spacing w:after="160" w:line="264" w:lineRule="auto"/>
      <w:jc w:val="center"/>
    </w:pPr>
    <w:rPr>
      <w:rFonts w:ascii="Segoe UI" w:eastAsiaTheme="minorEastAsia" w:hAnsi="Segoe UI"/>
      <w:caps/>
      <w:color w:val="C00000"/>
      <w:sz w:val="18"/>
      <w:szCs w:val="21"/>
      <w:lang w:val="en-AU"/>
    </w:rPr>
  </w:style>
  <w:style w:type="character" w:customStyle="1" w:styleId="CLASSIFICATIONChar">
    <w:name w:val="CLASSIFICATION Char"/>
    <w:basedOn w:val="DefaultParagraphFont"/>
    <w:link w:val="CLASSIFICATION"/>
    <w:uiPriority w:val="99"/>
    <w:rsid w:val="00A86A00"/>
    <w:rPr>
      <w:rFonts w:ascii="Segoe UI" w:eastAsiaTheme="minorEastAsia" w:hAnsi="Segoe UI"/>
      <w:caps/>
      <w:color w:val="C00000"/>
      <w:sz w:val="18"/>
      <w:szCs w:val="21"/>
      <w:lang w:val="en-AU"/>
    </w:rPr>
  </w:style>
  <w:style w:type="paragraph" w:styleId="TOC1">
    <w:name w:val="toc 1"/>
    <w:basedOn w:val="Normal"/>
    <w:next w:val="Normal"/>
    <w:autoRedefine/>
    <w:uiPriority w:val="39"/>
    <w:unhideWhenUsed/>
    <w:rsid w:val="00A86A00"/>
    <w:pPr>
      <w:widowControl/>
      <w:spacing w:after="100" w:line="264" w:lineRule="auto"/>
    </w:pPr>
    <w:rPr>
      <w:rFonts w:eastAsiaTheme="minorEastAsia"/>
      <w:szCs w:val="21"/>
      <w:lang w:val="en-AU"/>
    </w:rPr>
  </w:style>
  <w:style w:type="character" w:styleId="Hyperlink">
    <w:name w:val="Hyperlink"/>
    <w:basedOn w:val="DefaultParagraphFont"/>
    <w:uiPriority w:val="99"/>
    <w:unhideWhenUsed/>
    <w:rsid w:val="00A86A00"/>
    <w:rPr>
      <w:color w:val="0000FF" w:themeColor="hyperlink"/>
      <w:u w:val="single"/>
    </w:rPr>
  </w:style>
  <w:style w:type="character" w:customStyle="1" w:styleId="Heading1Char">
    <w:name w:val="Heading 1 Char"/>
    <w:basedOn w:val="DefaultParagraphFont"/>
    <w:link w:val="Heading1"/>
    <w:uiPriority w:val="2"/>
    <w:rsid w:val="00A86A00"/>
    <w:rPr>
      <w:rFonts w:ascii="Century Gothic" w:eastAsia="Century Gothic" w:hAnsi="Century Gothic"/>
      <w:b/>
      <w:bCs/>
      <w:sz w:val="60"/>
      <w:szCs w:val="60"/>
    </w:rPr>
  </w:style>
  <w:style w:type="character" w:customStyle="1" w:styleId="Heading2Char">
    <w:name w:val="Heading 2 Char"/>
    <w:basedOn w:val="DefaultParagraphFont"/>
    <w:link w:val="Heading2"/>
    <w:uiPriority w:val="2"/>
    <w:rsid w:val="00A86A00"/>
    <w:rPr>
      <w:rFonts w:ascii="Century Gothic" w:eastAsia="Century Gothic" w:hAnsi="Century Gothic"/>
      <w:b/>
      <w:bCs/>
      <w:sz w:val="32"/>
      <w:szCs w:val="32"/>
    </w:rPr>
  </w:style>
  <w:style w:type="character" w:customStyle="1" w:styleId="Heading3Char">
    <w:name w:val="Heading 3 Char"/>
    <w:basedOn w:val="DefaultParagraphFont"/>
    <w:link w:val="Heading3"/>
    <w:uiPriority w:val="2"/>
    <w:rsid w:val="00A86A00"/>
    <w:rPr>
      <w:rFonts w:ascii="Century Gothic" w:eastAsia="Century Gothic" w:hAnsi="Century Goth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31305">
      <w:bodyDiv w:val="1"/>
      <w:marLeft w:val="0"/>
      <w:marRight w:val="0"/>
      <w:marTop w:val="0"/>
      <w:marBottom w:val="0"/>
      <w:divBdr>
        <w:top w:val="none" w:sz="0" w:space="0" w:color="auto"/>
        <w:left w:val="none" w:sz="0" w:space="0" w:color="auto"/>
        <w:bottom w:val="none" w:sz="0" w:space="0" w:color="auto"/>
        <w:right w:val="none" w:sz="0" w:space="0" w:color="auto"/>
      </w:divBdr>
    </w:div>
    <w:div w:id="395014974">
      <w:bodyDiv w:val="1"/>
      <w:marLeft w:val="0"/>
      <w:marRight w:val="0"/>
      <w:marTop w:val="0"/>
      <w:marBottom w:val="0"/>
      <w:divBdr>
        <w:top w:val="none" w:sz="0" w:space="0" w:color="auto"/>
        <w:left w:val="none" w:sz="0" w:space="0" w:color="auto"/>
        <w:bottom w:val="none" w:sz="0" w:space="0" w:color="auto"/>
        <w:right w:val="none" w:sz="0" w:space="0" w:color="auto"/>
      </w:divBdr>
    </w:div>
    <w:div w:id="507788885">
      <w:bodyDiv w:val="1"/>
      <w:marLeft w:val="0"/>
      <w:marRight w:val="0"/>
      <w:marTop w:val="0"/>
      <w:marBottom w:val="0"/>
      <w:divBdr>
        <w:top w:val="none" w:sz="0" w:space="0" w:color="auto"/>
        <w:left w:val="none" w:sz="0" w:space="0" w:color="auto"/>
        <w:bottom w:val="none" w:sz="0" w:space="0" w:color="auto"/>
        <w:right w:val="none" w:sz="0" w:space="0" w:color="auto"/>
      </w:divBdr>
    </w:div>
    <w:div w:id="727610310">
      <w:bodyDiv w:val="1"/>
      <w:marLeft w:val="0"/>
      <w:marRight w:val="0"/>
      <w:marTop w:val="0"/>
      <w:marBottom w:val="0"/>
      <w:divBdr>
        <w:top w:val="none" w:sz="0" w:space="0" w:color="auto"/>
        <w:left w:val="none" w:sz="0" w:space="0" w:color="auto"/>
        <w:bottom w:val="none" w:sz="0" w:space="0" w:color="auto"/>
        <w:right w:val="none" w:sz="0" w:space="0" w:color="auto"/>
      </w:divBdr>
    </w:div>
    <w:div w:id="936520890">
      <w:bodyDiv w:val="1"/>
      <w:marLeft w:val="0"/>
      <w:marRight w:val="0"/>
      <w:marTop w:val="0"/>
      <w:marBottom w:val="0"/>
      <w:divBdr>
        <w:top w:val="none" w:sz="0" w:space="0" w:color="auto"/>
        <w:left w:val="none" w:sz="0" w:space="0" w:color="auto"/>
        <w:bottom w:val="none" w:sz="0" w:space="0" w:color="auto"/>
        <w:right w:val="none" w:sz="0" w:space="0" w:color="auto"/>
      </w:divBdr>
    </w:div>
    <w:div w:id="1433814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oia.pm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oia.pmc.gov.au/sites/default/files/2023-06/regulatory-impact-analysis-guide.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Meeting Minute</TermName>
          <TermId xmlns="http://schemas.microsoft.com/office/infopath/2007/PartnerControls">ad799f49-bdf8-4ec2-bcb1-44d38b617948</TermId>
        </TermInfo>
        <TermInfo xmlns="http://schemas.microsoft.com/office/infopath/2007/PartnerControls">
          <TermName xmlns="http://schemas.microsoft.com/office/infopath/2007/PartnerControls">FOI</TermName>
          <TermId xmlns="http://schemas.microsoft.com/office/infopath/2007/PartnerControls">3bd0c9b6-db84-47f5-bbae-6de7354427ca</TermId>
        </TermInfo>
        <TermInfo xmlns="http://schemas.microsoft.com/office/infopath/2007/PartnerControls">
          <TermName xmlns="http://schemas.microsoft.com/office/infopath/2007/PartnerControls">Official</TermName>
          <TermId xmlns="http://schemas.microsoft.com/office/infopath/2007/PartnerControls">f53c1d54-6e59-4b8b-8af5-a00f9baa8e57</TermId>
        </TermInfo>
        <TermInfo xmlns="http://schemas.microsoft.com/office/infopath/2007/PartnerControls">
          <TermName xmlns="http://schemas.microsoft.com/office/infopath/2007/PartnerControls">National Cabinet</TermName>
          <TermId xmlns="http://schemas.microsoft.com/office/infopath/2007/PartnerControls">991895fa-80c6-46c0-9d54-97c9b975186a</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ShareHubID xmlns="166541c0-0594-4e6a-9105-c24d4b6de6f7">DOC23-281835</ShareHubID>
    <TaxCatchAll xmlns="166541c0-0594-4e6a-9105-c24d4b6de6f7">
      <Value>30</Value>
      <Value>23</Value>
      <Value>57</Value>
      <Value>56</Value>
      <Value>81</Value>
      <Value>18</Value>
    </TaxCatchAll>
    <PMCNotes xmlns="166541c0-0594-4e6a-9105-c24d4b6de6f7" xsi:nil="true"/>
    <NonRecordJustification xmlns="685f9fda-bd71-4433-b331-92feb9553089">None</NonRecordJustification>
  </documentManagement>
</p:properties>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88F72-B0F0-429D-AED5-0B1559C4A75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5f9fda-bd71-4433-b331-92feb9553089"/>
    <ds:schemaRef ds:uri="166541c0-0594-4e6a-9105-c24d4b6de6f7"/>
    <ds:schemaRef ds:uri="http://www.w3.org/XML/1998/namespace"/>
    <ds:schemaRef ds:uri="http://purl.org/dc/dcmitype/"/>
  </ds:schemaRefs>
</ds:datastoreItem>
</file>

<file path=customXml/itemProps2.xml><?xml version="1.0" encoding="utf-8"?>
<ds:datastoreItem xmlns:ds="http://schemas.openxmlformats.org/officeDocument/2006/customXml" ds:itemID="{0B4FD495-7C14-481D-9128-C8749AA45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8812FF-A7BF-4FBD-BCBC-29E0BD534951}">
  <ds:schemaRefs>
    <ds:schemaRef ds:uri="http://schemas.microsoft.com/sharepoint/v3/contenttype/forms"/>
  </ds:schemaRefs>
</ds:datastoreItem>
</file>

<file path=customXml/itemProps4.xml><?xml version="1.0" encoding="utf-8"?>
<ds:datastoreItem xmlns:ds="http://schemas.openxmlformats.org/officeDocument/2006/customXml" ds:itemID="{686FC23B-744A-482F-9FB8-CAD86809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3576</Words>
  <Characters>18526</Characters>
  <Application>Microsoft Office Word</Application>
  <DocSecurity>0</DocSecurity>
  <Lines>303</Lines>
  <Paragraphs>218</Paragraphs>
  <ScaleCrop>false</ScaleCrop>
  <HeadingPairs>
    <vt:vector size="2" baseType="variant">
      <vt:variant>
        <vt:lpstr>Title</vt:lpstr>
      </vt:variant>
      <vt:variant>
        <vt:i4>1</vt:i4>
      </vt:variant>
    </vt:vector>
  </HeadingPairs>
  <TitlesOfParts>
    <vt:vector size="1" baseType="lpstr">
      <vt:lpstr>Guidance for Intergovernmental meetings</vt:lpstr>
    </vt:vector>
  </TitlesOfParts>
  <Manager/>
  <Company/>
  <LinksUpToDate>false</LinksUpToDate>
  <CharactersWithSpaces>21884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Intergovernmental meetings</dc:title>
  <dc:creator/>
  <cp:lastModifiedBy/>
  <cp:revision>1</cp:revision>
  <dcterms:created xsi:type="dcterms:W3CDTF">2023-09-06T06:28:00Z</dcterms:created>
  <dcterms:modified xsi:type="dcterms:W3CDTF">2023-09-06T06:30:00Z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30;#Meeting Minute|ad799f49-bdf8-4ec2-bcb1-44d38b617948;#23;#FOI|3bd0c9b6-db84-47f5-bbae-6de7354427ca;#56;#Official|f53c1d54-6e59-4b8b-8af5-a00f9baa8e57;#81;#National Cabinet|991895fa-80c6-46c0-9d54-97c9b975186a;#18;#Cabinet|84cba657-17c1-4642-9e59-a0df180c2be5</vt:lpwstr>
  </property>
  <property fmtid="{D5CDD505-2E9C-101B-9397-08002B2CF9AE}" pid="5" name="HPRMSecurityLevel">
    <vt:lpwstr>57;#OFFICIAL|11463c70-78df-4e3b-b0ff-f66cd3cb26ec</vt:lpwstr>
  </property>
  <property fmtid="{D5CDD505-2E9C-101B-9397-08002B2CF9AE}" pid="6" name="PMC.ESearch.TagGeneratedTime">
    <vt:lpwstr>2023-09-06T16:34:12</vt:lpwstr>
  </property>
</Properties>
</file>